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D8" w:rsidRDefault="008F5586">
      <w:r>
        <w:rPr>
          <w:noProof/>
          <w:lang w:val="pl-PL"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-950595</wp:posOffset>
            </wp:positionH>
            <wp:positionV relativeFrom="paragraph">
              <wp:posOffset>-153035</wp:posOffset>
            </wp:positionV>
            <wp:extent cx="7639050" cy="8352155"/>
            <wp:effectExtent l="19050" t="0" r="0" b="0"/>
            <wp:wrapNone/>
            <wp:docPr id="16" name="Obraz 16" descr="Plik wektorowy dzieci i zwierzęta na ramie, padający śnieg, sezon zim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ik wektorowy dzieci i zwierzęta na ramie, padający śnieg, sezon zimow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835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-952549</wp:posOffset>
            </wp:positionH>
            <wp:positionV relativeFrom="paragraph">
              <wp:posOffset>-803079</wp:posOffset>
            </wp:positionV>
            <wp:extent cx="7640516" cy="2286000"/>
            <wp:effectExtent l="0" t="0" r="0" b="0"/>
            <wp:wrapNone/>
            <wp:docPr id="1" name="Obraz 19" descr="Plik wektorowy małe dzieci robią zabawnego bałwana z szalikiem w paski w piękny zimowy dzień w zaśnieżonym par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lik wektorowy małe dzieci robią zabawnego bałwana z szalikiem w paski w piękny zimowy dzień w zaśnieżonym park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3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516" cy="2286000"/>
                    </a:xfrm>
                    <a:prstGeom prst="cloud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6F4961" w:rsidRPr="006F496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1.95pt;margin-top:-12.7pt;width:379.45pt;height:75.45pt;z-index:251663360;mso-position-horizontal-relative:text;mso-position-vertical-relative:text" adj=",5475" fillcolor="#4f81bd [3204]" strokecolor="#002060">
            <v:fill color2="fill darken(153)" focusposition=".5,.5" focussize="" method="linear sigma" focus="100%" type="gradientRadial"/>
            <v:shadow color="#868686"/>
            <v:textpath style="font-family:&quot;Arial Black&quot;;v-text-kern:t" trim="t" fitpath="t" string="FERIE - 2024"/>
          </v:shape>
        </w:pict>
      </w:r>
      <w:r w:rsidR="00A46989">
        <w:rPr>
          <w:noProof/>
          <w:lang w:val="pl-PL"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-952549</wp:posOffset>
            </wp:positionH>
            <wp:positionV relativeFrom="paragraph">
              <wp:posOffset>7312221</wp:posOffset>
            </wp:positionV>
            <wp:extent cx="7508631" cy="2734407"/>
            <wp:effectExtent l="0" t="0" r="0" b="0"/>
            <wp:wrapNone/>
            <wp:docPr id="19" name="Obraz 19" descr="Plik wektorowy małe dzieci robią zabawnego bałwana z szalikiem w paski w piękny zimowy dzień w zaśnieżonym par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lik wektorowy małe dzieci robią zabawnego bałwana z szalikiem w paski w piękny zimowy dzień w zaśnieżonym park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631" cy="2734407"/>
                    </a:xfrm>
                    <a:prstGeom prst="doubleWave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6F4961" w:rsidRPr="006F4961">
        <w:rPr>
          <w:noProof/>
        </w:rPr>
        <w:pict>
          <v:shape id="_x0000_s1027" type="#_x0000_t136" style="position:absolute;left:0;text-align:left;margin-left:41.95pt;margin-top:62.75pt;width:371.8pt;height:20.15pt;z-index:251665408;mso-position-horizontal-relative:text;mso-position-vertical-relative:text" adj=",10800" fillcolor="#002060" stroked="f">
            <v:fill color2="#099"/>
            <v:shadow color="silver" opacity="52429f" offset="3pt,3pt"/>
            <v:textpath style="font-family:&quot;Times New Roman&quot;;font-weight:bold;v-text-kern:t" trim="t" fitpath="t" string="OŚRODEK KULTURY I BIBLIOTEKA W CZERMINIE"/>
          </v:shape>
        </w:pict>
      </w:r>
    </w:p>
    <w:p w:rsidR="00333130" w:rsidRDefault="00062864">
      <w:r>
        <w:rPr>
          <w:noProof/>
          <w:lang w:val="pl-PL" w:eastAsia="pl-PL" w:bidi="ar-SA"/>
        </w:rPr>
        <w:pict>
          <v:shape id="_x0000_s1042" type="#_x0000_t136" style="position:absolute;left:0;text-align:left;margin-left:112.85pt;margin-top:406.45pt;width:276.7pt;height:16.55pt;z-index:251679744" fillcolor="#002060" stroked="f">
            <v:shadow color="#b2b2b2" opacity="52429f" offset="3pt"/>
            <v:textpath style="font-family:&quot;Times New Roman&quot;;font-size:20pt;font-weight:bold;v-text-kern:t" trim="t" fitpath="t" string="(zimowe opowieści, rebusy - od 5 lat)"/>
          </v:shape>
        </w:pict>
      </w:r>
      <w:r w:rsidR="006F4961">
        <w:rPr>
          <w:noProof/>
          <w:lang w:val="pl-PL" w:eastAsia="pl-PL" w:bidi="ar-SA"/>
        </w:rPr>
        <w:pict>
          <v:shape id="_x0000_s1041" type="#_x0000_t136" style="position:absolute;left:0;text-align:left;margin-left:63.45pt;margin-top:564.6pt;width:337.85pt;height:26.3pt;z-index:251678720" adj=",5475" fillcolor="#4f81bd [3204]" strokecolor="#002060">
            <v:fill color2="fill darken(153)" focusposition=".5,.5" focussize="" method="linear sigma" focus="100%" type="gradientRadial"/>
            <v:shadow color="#868686"/>
            <v:textpath style="font-family:&quot;Arial Black&quot;;font-weight:bold;v-text-kern:t" trim="t" fitpath="t" string="zapraszamy!!!"/>
          </v:shape>
        </w:pict>
      </w:r>
      <w:r w:rsidR="006F4961">
        <w:rPr>
          <w:noProof/>
          <w:lang w:val="pl-PL" w:eastAsia="pl-PL" w:bidi="ar-SA"/>
        </w:rPr>
        <w:pict>
          <v:shape id="_x0000_s1040" type="#_x0000_t136" style="position:absolute;left:0;text-align:left;margin-left:112.85pt;margin-top:480.4pt;width:276.7pt;height:16.55pt;z-index:251677696" fillcolor="#002060" stroked="f">
            <v:shadow color="#b2b2b2" opacity="52429f" offset="3pt"/>
            <v:textpath style="font-family:&quot;Times New Roman&quot;;font-size:20pt;font-weight:bold;v-text-kern:t" trim="t" fitpath="t" string="(zabawy rytmiczne ze śpiewem - od 5 lat)"/>
          </v:shape>
        </w:pict>
      </w:r>
      <w:r w:rsidR="006F4961">
        <w:rPr>
          <w:noProof/>
          <w:lang w:val="pl-PL" w:eastAsia="pl-PL" w:bidi="ar-SA"/>
        </w:rPr>
        <w:pict>
          <v:shape id="_x0000_s1032" type="#_x0000_t136" style="position:absolute;left:0;text-align:left;margin-left:91.35pt;margin-top:456.85pt;width:298.2pt;height:23.55pt;z-index:251670528" fillcolor="red" stroked="f">
            <v:shadow color="#b2b2b2" opacity="52429f" offset="3pt"/>
            <v:textpath style="font-family:&quot;Times New Roman&quot;;font-size:20pt;font-weight:bold;v-text-kern:t" trim="t" fitpath="t" string="22.02.-zajęcia wokalno-taneczne 15.00-17.00"/>
          </v:shape>
        </w:pict>
      </w:r>
      <w:r w:rsidR="006F4961" w:rsidRPr="006F4961">
        <w:rPr>
          <w:noProof/>
        </w:rPr>
        <w:pict>
          <v:shape id="_x0000_s1028" type="#_x0000_t136" style="position:absolute;left:0;text-align:left;margin-left:77.3pt;margin-top:86.2pt;width:285.25pt;height:23.55pt;z-index:251667456" fillcolor="red" stroked="f">
            <v:shadow color="#b2b2b2" opacity="52429f" offset="3pt"/>
            <v:textpath style="font-family:&quot;Times New Roman&quot;;font-size:20pt;font-weight:bold;v-text-kern:t" trim="t" fitpath="t" string="13.02.-warsztaty plastyczne 15.00-17.00"/>
          </v:shape>
        </w:pict>
      </w:r>
      <w:r w:rsidR="006F4961">
        <w:rPr>
          <w:noProof/>
          <w:lang w:val="pl-PL" w:eastAsia="pl-PL" w:bidi="ar-SA"/>
        </w:rPr>
        <w:pict>
          <v:shape id="_x0000_s1035" type="#_x0000_t136" style="position:absolute;left:0;text-align:left;margin-left:125.05pt;margin-top:109.75pt;width:237.5pt;height:15.9pt;z-index:251673600" fillcolor="#002060" stroked="f">
            <v:shadow color="#b2b2b2" opacity="52429f" offset="3pt"/>
            <v:textpath style="font-family:&quot;Times New Roman&quot;;font-size:20pt;font-weight:bold;v-text-kern:t" trim="t" fitpath="t" string="( walentynkowe serduszka- od 7 lat)"/>
          </v:shape>
        </w:pict>
      </w:r>
      <w:r w:rsidR="006F4961">
        <w:rPr>
          <w:noProof/>
          <w:lang w:val="pl-PL" w:eastAsia="pl-PL" w:bidi="ar-SA"/>
        </w:rPr>
        <w:pict>
          <v:shape id="_x0000_s1036" type="#_x0000_t136" style="position:absolute;left:0;text-align:left;margin-left:97.6pt;margin-top:151.55pt;width:276.7pt;height:23.55pt;z-index:251674624" fillcolor="red" stroked="f">
            <v:shadow color="#b2b2b2" opacity="52429f" offset="3pt"/>
            <v:textpath style="font-family:&quot;Times New Roman&quot;;font-size:20pt;font-weight:bold;v-text-kern:t" trim="t" fitpath="t" string="14.02.-warsztaty kulinarne 15.00-17.00"/>
          </v:shape>
        </w:pict>
      </w:r>
      <w:r w:rsidR="006F4961">
        <w:rPr>
          <w:noProof/>
          <w:lang w:val="pl-PL" w:eastAsia="pl-PL" w:bidi="ar-SA"/>
        </w:rPr>
        <w:pict>
          <v:shape id="_x0000_s1029" type="#_x0000_t136" style="position:absolute;left:0;text-align:left;margin-left:125.05pt;margin-top:179.7pt;width:249.25pt;height:16.8pt;z-index:251668480" fillcolor="#002060" stroked="f">
            <v:shadow color="#b2b2b2" opacity="52429f" offset="3pt"/>
            <v:textpath style="font-family:&quot;Times New Roman&quot;;font-size:20pt;font-weight:bold;v-text-kern:t" trim="t" fitpath="t" string="(cuda z ciasta francuskiego - od 6 lat)"/>
          </v:shape>
        </w:pict>
      </w:r>
      <w:r w:rsidR="006F4961">
        <w:rPr>
          <w:noProof/>
          <w:lang w:val="pl-PL" w:eastAsia="pl-PL" w:bidi="ar-SA"/>
        </w:rPr>
        <w:pict>
          <v:shape id="_x0000_s1033" type="#_x0000_t136" style="position:absolute;left:0;text-align:left;margin-left:101.05pt;margin-top:382.9pt;width:276.7pt;height:23.55pt;z-index:251671552" fillcolor="red" stroked="f">
            <v:shadow color="#b2b2b2" opacity="52429f" offset="3pt"/>
            <v:textpath style="font-family:&quot;Times New Roman&quot;;font-size:20pt;font-weight:bold;v-text-kern:t" trim="t" fitpath="t" string="20.02.-zajęcia biblioteczne 10.00-12.00"/>
          </v:shape>
        </w:pict>
      </w:r>
      <w:r w:rsidR="006F4961">
        <w:rPr>
          <w:noProof/>
          <w:lang w:val="pl-PL" w:eastAsia="pl-PL" w:bidi="ar-SA"/>
        </w:rPr>
        <w:pict>
          <v:shape id="_x0000_s1034" type="#_x0000_t136" style="position:absolute;left:0;text-align:left;margin-left:80.95pt;margin-top:305.25pt;width:276.7pt;height:23.55pt;z-index:251672576" fillcolor="red" stroked="f">
            <v:shadow color="#b2b2b2" opacity="52429f" offset="3pt"/>
            <v:textpath style="font-family:&quot;Times New Roman&quot;;font-size:20pt;font-weight:bold;v-text-kern:t" trim="t" fitpath="t" string="19.02.-zimowe potyczki 15.00-17.00"/>
          </v:shape>
        </w:pict>
      </w:r>
      <w:r w:rsidR="006F4961">
        <w:rPr>
          <w:noProof/>
          <w:lang w:val="pl-PL" w:eastAsia="pl-PL" w:bidi="ar-SA"/>
        </w:rPr>
        <w:pict>
          <v:shape id="_x0000_s1037" type="#_x0000_t136" style="position:absolute;left:0;text-align:left;margin-left:125.05pt;margin-top:328.8pt;width:243pt;height:17.75pt;z-index:251675648" fillcolor="#002060" stroked="f">
            <v:shadow color="#b2b2b2" opacity="52429f" offset="3pt"/>
            <v:textpath style="font-family:&quot;Times New Roman&quot;;font-size:20pt;font-weight:bold;v-text-kern:t" trim="t" fitpath="t" string="(gry i zabawy świetlicowe - od 5 lat)"/>
          </v:shape>
        </w:pict>
      </w:r>
      <w:r w:rsidR="006F4961">
        <w:rPr>
          <w:noProof/>
          <w:lang w:val="pl-PL" w:eastAsia="pl-PL" w:bidi="ar-SA"/>
        </w:rPr>
        <w:pict>
          <v:shape id="_x0000_s1038" type="#_x0000_t136" style="position:absolute;left:0;text-align:left;margin-left:101.05pt;margin-top:258.6pt;width:276.7pt;height:16.55pt;z-index:251676672" fillcolor="#002060" stroked="f">
            <v:shadow color="#b2b2b2" opacity="52429f" offset="3pt"/>
            <v:textpath style="font-family:&quot;Times New Roman&quot;;font-size:20pt;font-weight:bold;v-text-kern:t" trim="t" fitpath="t" string="(zabawy rytmiczne ze śpiewem - od 5 lat)"/>
          </v:shape>
        </w:pict>
      </w:r>
      <w:r w:rsidR="006F4961">
        <w:rPr>
          <w:noProof/>
          <w:lang w:val="pl-PL" w:eastAsia="pl-PL" w:bidi="ar-SA"/>
        </w:rPr>
        <w:pict>
          <v:shape id="_x0000_s1030" type="#_x0000_t136" style="position:absolute;left:0;text-align:left;margin-left:80.95pt;margin-top:228.05pt;width:308.6pt;height:23.55pt;z-index:251669504" fillcolor="red" stroked="f">
            <v:shadow color="#b2b2b2" opacity="52429f" offset="3pt"/>
            <v:textpath style="font-family:&quot;Times New Roman&quot;;font-size:20pt;font-weight:bold;v-text-kern:t" trim="t" fitpath="t" string="15.02.-zajęcia wokalno-taneczne 15.00-17.00"/>
          </v:shape>
        </w:pict>
      </w:r>
    </w:p>
    <w:sectPr w:rsidR="00333130" w:rsidSect="002B1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>
    <w:useFELayout/>
  </w:compat>
  <w:rsids>
    <w:rsidRoot w:val="00DC7EB7"/>
    <w:rsid w:val="00062864"/>
    <w:rsid w:val="001459D5"/>
    <w:rsid w:val="00195A5A"/>
    <w:rsid w:val="002A0B16"/>
    <w:rsid w:val="002B19D8"/>
    <w:rsid w:val="00333130"/>
    <w:rsid w:val="003F61D7"/>
    <w:rsid w:val="00413FC8"/>
    <w:rsid w:val="00504098"/>
    <w:rsid w:val="006F4961"/>
    <w:rsid w:val="007F7C06"/>
    <w:rsid w:val="008F5586"/>
    <w:rsid w:val="0092030E"/>
    <w:rsid w:val="00977E65"/>
    <w:rsid w:val="00992016"/>
    <w:rsid w:val="009E6AB5"/>
    <w:rsid w:val="00A46989"/>
    <w:rsid w:val="00BB4958"/>
    <w:rsid w:val="00C42CB0"/>
    <w:rsid w:val="00D61476"/>
    <w:rsid w:val="00DC7EB7"/>
    <w:rsid w:val="00E31083"/>
    <w:rsid w:val="00FF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AB5"/>
  </w:style>
  <w:style w:type="paragraph" w:styleId="Nagwek1">
    <w:name w:val="heading 1"/>
    <w:basedOn w:val="Normalny"/>
    <w:next w:val="Normalny"/>
    <w:link w:val="Nagwek1Znak"/>
    <w:uiPriority w:val="9"/>
    <w:qFormat/>
    <w:rsid w:val="009E6AB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6AB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6AB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6AB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6AB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6AB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6AB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6AB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6AB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EB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E6AB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6A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6AB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6AB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6AB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6AB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6AB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6AB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6AB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6AB5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E6AB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9E6AB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6AB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E6AB5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E6AB5"/>
    <w:rPr>
      <w:b/>
      <w:bCs/>
      <w:spacing w:val="0"/>
    </w:rPr>
  </w:style>
  <w:style w:type="character" w:styleId="Uwydatnienie">
    <w:name w:val="Emphasis"/>
    <w:uiPriority w:val="20"/>
    <w:qFormat/>
    <w:rsid w:val="009E6AB5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9E6AB5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9E6AB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6AB5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9E6AB5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6AB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6AB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9E6AB5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9E6AB5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9E6AB5"/>
    <w:rPr>
      <w:smallCaps/>
    </w:rPr>
  </w:style>
  <w:style w:type="character" w:styleId="Odwoanieintensywne">
    <w:name w:val="Intense Reference"/>
    <w:uiPriority w:val="32"/>
    <w:qFormat/>
    <w:rsid w:val="009E6AB5"/>
    <w:rPr>
      <w:b/>
      <w:bCs/>
      <w:smallCaps/>
      <w:color w:val="auto"/>
    </w:rPr>
  </w:style>
  <w:style w:type="character" w:styleId="Tytuksiki">
    <w:name w:val="Book Title"/>
    <w:uiPriority w:val="33"/>
    <w:qFormat/>
    <w:rsid w:val="009E6AB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6AB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3550-DF71-4EE1-AED8-671C6ACC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9</cp:revision>
  <dcterms:created xsi:type="dcterms:W3CDTF">2024-01-08T16:55:00Z</dcterms:created>
  <dcterms:modified xsi:type="dcterms:W3CDTF">2024-01-30T14:22:00Z</dcterms:modified>
</cp:coreProperties>
</file>