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B7" w:rsidRPr="008E2846" w:rsidRDefault="005F21B7" w:rsidP="008E28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WIELKOPOLSKIE</w:t>
      </w:r>
    </w:p>
    <w:tbl>
      <w:tblPr>
        <w:tblStyle w:val="Tabela-Siatka"/>
        <w:tblW w:w="9322" w:type="dxa"/>
        <w:shd w:val="clear" w:color="auto" w:fill="FF0000"/>
        <w:tblLook w:val="04A0" w:firstRow="1" w:lastRow="0" w:firstColumn="1" w:lastColumn="0" w:noHBand="0" w:noVBand="1"/>
      </w:tblPr>
      <w:tblGrid>
        <w:gridCol w:w="9322"/>
      </w:tblGrid>
      <w:tr w:rsidR="005F21B7" w:rsidTr="00852730">
        <w:tc>
          <w:tcPr>
            <w:tcW w:w="9322" w:type="dxa"/>
            <w:shd w:val="clear" w:color="auto" w:fill="FF0000"/>
          </w:tcPr>
          <w:p w:rsidR="005F21B7" w:rsidRPr="00703056" w:rsidRDefault="005F21B7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5F21B7" w:rsidRDefault="005F21B7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5F21B7" w:rsidRPr="00703056" w:rsidRDefault="005F21B7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  <w:p w:rsidR="005F21B7" w:rsidRDefault="005F21B7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F21B7" w:rsidRPr="00AB45F3" w:rsidRDefault="005F21B7" w:rsidP="005F21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5F21B7" w:rsidRPr="00AB45F3" w:rsidTr="0085273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5F21B7" w:rsidRPr="00AB45F3" w:rsidTr="00852730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5F21B7" w:rsidRPr="00305735" w:rsidTr="00852730">
        <w:tc>
          <w:tcPr>
            <w:tcW w:w="3921" w:type="dxa"/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5F21B7" w:rsidRPr="00EE1D45" w:rsidRDefault="00EE1D45" w:rsidP="00BC5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F21B7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02.2021</w:t>
            </w:r>
            <w:r w:rsidR="005F21B7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1B7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5F21B7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godz. </w:t>
            </w:r>
            <w:r w:rsidR="00BC52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F21B7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5F21B7" w:rsidTr="00852730">
        <w:tc>
          <w:tcPr>
            <w:tcW w:w="3921" w:type="dxa"/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5F21B7" w:rsidRPr="00EE1D45" w:rsidRDefault="005F21B7" w:rsidP="00BC5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BC52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EE1D45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E1D45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do godz. 24.00 dnia  </w:t>
            </w:r>
            <w:r w:rsidR="00EE1D45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1B7" w:rsidRPr="00AB45F3" w:rsidTr="00852730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F21B7" w:rsidRPr="00EE1D45" w:rsidRDefault="005F21B7" w:rsidP="00EE1D4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5F21B7" w:rsidRPr="00AB45F3" w:rsidTr="0085273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1B7" w:rsidRPr="006B40DF" w:rsidRDefault="005F21B7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</w:t>
            </w:r>
            <w:proofErr w:type="gramEnd"/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5F21B7" w:rsidRPr="00AB45F3" w:rsidTr="0085273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1B7" w:rsidRPr="002D19E0" w:rsidRDefault="00EE1D45" w:rsidP="0033112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331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analizy danych meteorologicznych i wyników pomiarów na stacji w </w:t>
            </w:r>
            <w:r w:rsidR="0033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Kaliszu,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Pleszewie</w:t>
            </w:r>
            <w:r w:rsidR="0033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Mosinie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21B7" w:rsidRPr="00AB45F3" w:rsidTr="008527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F21B7" w:rsidRPr="00EE1D45" w:rsidRDefault="005F21B7" w:rsidP="00EE1D4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21B7" w:rsidRPr="00AB45F3" w:rsidTr="008527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5F21B7" w:rsidRPr="00873130" w:rsidRDefault="005F21B7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5F21B7" w:rsidRPr="00873130" w:rsidRDefault="005F21B7" w:rsidP="00EE1D4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E1D45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D45" w:rsidRPr="00127D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Kalisz, Pleszew oraz Mosinę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21B7" w:rsidRPr="00AB45F3" w:rsidTr="008527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F21B7" w:rsidRPr="00E17F28" w:rsidRDefault="005F21B7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5F21B7" w:rsidRPr="00873130" w:rsidRDefault="005F21B7" w:rsidP="009D0E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E1D45"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: szacunkowa sumaryczna liczba ludności zamieszkującej obszary</w:t>
            </w:r>
            <w:r w:rsidRPr="00EE1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 wymienionych powyżej</w:t>
            </w:r>
            <w:r w:rsidR="00EE1D45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: 127</w:t>
            </w:r>
            <w:r w:rsidR="0033112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E1D45" w:rsidRPr="00EE1D45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  <w:r w:rsidR="0033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21B7" w:rsidRPr="00AB45F3" w:rsidTr="008527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5F21B7" w:rsidRPr="00E17F28" w:rsidRDefault="005F21B7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5F21B7" w:rsidRPr="00AB45F3" w:rsidRDefault="005F21B7" w:rsidP="009D0E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D0ED6"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0ED6" w:rsidRPr="0033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21B7" w:rsidRPr="00AB45F3" w:rsidTr="0085273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21B7" w:rsidRPr="00E17F28" w:rsidRDefault="005F21B7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5F21B7" w:rsidRPr="0096433F" w:rsidRDefault="005F21B7" w:rsidP="009D0E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9D0ED6"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9D0ED6">
              <w:rPr>
                <w:rFonts w:ascii="Times New Roman" w:eastAsia="Calibri" w:hAnsi="Times New Roman" w:cs="Times New Roman"/>
                <w:sz w:val="24"/>
                <w:szCs w:val="24"/>
              </w:rPr>
              <w:t>: szacunkowa sumaryczna liczba ludności zamieszkującej obszary</w:t>
            </w:r>
            <w:r w:rsidRPr="009D0E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 wymienionych powyżej</w:t>
            </w:r>
            <w:r w:rsidR="009D0ED6" w:rsidRPr="009D0ED6">
              <w:rPr>
                <w:rFonts w:ascii="Times New Roman" w:eastAsia="Calibri" w:hAnsi="Times New Roman" w:cs="Times New Roman"/>
                <w:sz w:val="24"/>
                <w:szCs w:val="24"/>
              </w:rPr>
              <w:t>: 66 135</w:t>
            </w:r>
          </w:p>
        </w:tc>
      </w:tr>
    </w:tbl>
    <w:p w:rsidR="005F21B7" w:rsidRPr="00AB45F3" w:rsidRDefault="005F21B7" w:rsidP="005F2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26"/>
        <w:gridCol w:w="6862"/>
      </w:tblGrid>
      <w:tr w:rsidR="005F21B7" w:rsidRPr="00F7759C" w:rsidTr="0085273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5F21B7" w:rsidRPr="00F7759C" w:rsidTr="0085273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5F21B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serca (zwłaszcza niewydolność serca, choroba wieńcowa), </w:t>
            </w:r>
          </w:p>
          <w:p w:rsidR="005F21B7" w:rsidRPr="00AB45F3" w:rsidRDefault="005F21B7" w:rsidP="005F21B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5F21B7" w:rsidRDefault="005F21B7" w:rsidP="005F21B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5F21B7" w:rsidRPr="00451A70" w:rsidRDefault="005F21B7" w:rsidP="005F21B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5F21B7" w:rsidRPr="00F7759C" w:rsidTr="0085273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1B7" w:rsidRDefault="005F21B7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5F21B7" w:rsidRDefault="005F21B7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5F21B7" w:rsidRPr="00AB45F3" w:rsidRDefault="005F21B7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F21B7" w:rsidRPr="00F7759C" w:rsidTr="0085273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1B7" w:rsidRPr="005052D4" w:rsidRDefault="005F21B7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intensywnego wysiłku fizycznego na zewnątrz, 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 pomieszczeń, 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5F21B7" w:rsidRDefault="005F21B7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F21B7" w:rsidRPr="005052D4" w:rsidRDefault="005F21B7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wysiłku fizycznego na zewnątrz, w miarę możliwości nie wychodź na zewnątrz,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zapominaj o normalnie przyjmowanych lekach, 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astmą mogą częściej odczuwać objawy (duszność, kaszel, świsty) i potrzebować swoich leków częściej niż normalnie,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 pomieszczeń,</w:t>
            </w:r>
          </w:p>
          <w:p w:rsidR="005F21B7" w:rsidRPr="00AE02A3" w:rsidRDefault="005F21B7" w:rsidP="005F21B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5F21B7" w:rsidRDefault="005F21B7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1B7" w:rsidRDefault="005F21B7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1B7" w:rsidRPr="00B60103" w:rsidRDefault="005F21B7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Zaleca się również:</w:t>
            </w:r>
          </w:p>
          <w:p w:rsidR="005F21B7" w:rsidRPr="00A35367" w:rsidRDefault="005F21B7" w:rsidP="005F21B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zwiększenie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5F21B7" w:rsidRPr="00A35367" w:rsidRDefault="005F21B7" w:rsidP="005F21B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środków ochrony osobistej (np. tzw. masek antysmogowych) tylko po konsultacji z lekarzem,</w:t>
            </w:r>
          </w:p>
          <w:p w:rsidR="005F21B7" w:rsidRPr="00A35367" w:rsidRDefault="005F21B7" w:rsidP="005F21B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5F21B7" w:rsidRPr="00A35367" w:rsidRDefault="005F21B7" w:rsidP="005F21B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śledzenie informacji o zanieczyszczeniu powietrza</w:t>
            </w:r>
          </w:p>
          <w:p w:rsidR="005F21B7" w:rsidRPr="00AB45F3" w:rsidRDefault="005F21B7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5F21B7" w:rsidRPr="00AB45F3" w:rsidRDefault="005F21B7" w:rsidP="005F2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927"/>
      </w:tblGrid>
      <w:tr w:rsidR="005F21B7" w:rsidRPr="00F7759C" w:rsidTr="008E2846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F21B7" w:rsidRPr="00F7759C" w:rsidTr="008E284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1B7" w:rsidRPr="00AB45F3" w:rsidRDefault="00B027AE" w:rsidP="00B027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określone przez Zarząd Województwa w planach działań krótkoterminowych będących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Programów Ochrony Powietrza: </w:t>
            </w:r>
            <w:hyperlink r:id="rId7" w:history="1">
              <w:r w:rsidR="009D7C04" w:rsidRPr="002A68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https://www.umww.pl/departamenty_departament-srodowiska_powietrze_programy-ochrony-powietrza</w:t>
              </w:r>
            </w:hyperlink>
            <w:r w:rsidR="009D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21B7" w:rsidRPr="00AB45F3" w:rsidRDefault="005F21B7" w:rsidP="005F2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1"/>
        <w:gridCol w:w="6817"/>
      </w:tblGrid>
      <w:tr w:rsidR="005F21B7" w:rsidRPr="00AB45F3" w:rsidTr="00852730">
        <w:trPr>
          <w:trHeight w:val="586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1B7" w:rsidRPr="004B61C1" w:rsidRDefault="005F21B7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F21B7" w:rsidRPr="00AB45F3" w:rsidTr="00852730">
        <w:tc>
          <w:tcPr>
            <w:tcW w:w="2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1B7" w:rsidRPr="0033112A" w:rsidRDefault="009D0ED6" w:rsidP="00BC52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  <w:r w:rsidR="005F21B7"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1B7"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5F21B7"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godz. </w:t>
            </w:r>
            <w:r w:rsidR="00BC52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F21B7" w:rsidRPr="0033112A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5F21B7" w:rsidRPr="00AB45F3" w:rsidTr="00852730">
        <w:tc>
          <w:tcPr>
            <w:tcW w:w="2471" w:type="dxa"/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5F21B7" w:rsidRPr="00F7759C" w:rsidRDefault="005F21B7" w:rsidP="005F21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</w:t>
            </w: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892E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92E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zm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F21B7" w:rsidRPr="00AB45F3" w:rsidRDefault="005F21B7" w:rsidP="005F21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5F21B7" w:rsidRPr="00AB45F3" w:rsidTr="00852730">
        <w:tc>
          <w:tcPr>
            <w:tcW w:w="2471" w:type="dxa"/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5F21B7" w:rsidRPr="00AB45F3" w:rsidRDefault="005F21B7" w:rsidP="005F21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5F21B7" w:rsidRPr="00AB45F3" w:rsidRDefault="005F21B7" w:rsidP="005F21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5F21B7" w:rsidRPr="00AB45F3" w:rsidTr="00852730">
        <w:tc>
          <w:tcPr>
            <w:tcW w:w="2471" w:type="dxa"/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5F21B7" w:rsidRPr="00AB45F3" w:rsidRDefault="005F21B7" w:rsidP="008527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Monitoringu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Poznaniu</w:t>
            </w:r>
          </w:p>
        </w:tc>
      </w:tr>
      <w:tr w:rsidR="005F21B7" w:rsidRPr="00AB45F3" w:rsidTr="00852730">
        <w:tc>
          <w:tcPr>
            <w:tcW w:w="2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1B7" w:rsidRPr="00AB45F3" w:rsidRDefault="005F21B7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1B7" w:rsidRPr="00AB45F3" w:rsidRDefault="00BC528E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F21B7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5F21B7" w:rsidRDefault="005F21B7" w:rsidP="005F21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1B7" w:rsidRDefault="005F21B7" w:rsidP="005F21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846" w:rsidRDefault="008E2846" w:rsidP="005F21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1B7" w:rsidRDefault="005F21B7" w:rsidP="005F21B7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5870"/>
      </w:tblGrid>
      <w:tr w:rsidR="005F21B7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7" w:rsidRPr="00B46C07" w:rsidRDefault="005F21B7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7" w:rsidRPr="00945340" w:rsidRDefault="005F21B7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5F21B7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7" w:rsidRPr="00B46C07" w:rsidRDefault="005F21B7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7" w:rsidRPr="00945340" w:rsidRDefault="005F21B7" w:rsidP="008E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E2846" w:rsidRPr="008E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8E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E2846" w:rsidRPr="008E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lutego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województwa wielkopolskiego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5F21B7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7" w:rsidRPr="00B46C07" w:rsidDel="008E16B7" w:rsidRDefault="005F21B7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7" w:rsidRDefault="005F21B7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8E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8E2846" w:rsidRPr="008E2846"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  <w:r w:rsidRPr="008E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84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8E28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 w:rsidRPr="008E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dla pyłu PM10 obejmuje: </w:t>
            </w:r>
            <w:r w:rsidR="008E2846" w:rsidRPr="008E28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Kalisz, Pleszew oraz Mosinę.</w:t>
            </w:r>
          </w:p>
          <w:p w:rsidR="005F21B7" w:rsidRPr="00CE0D98" w:rsidRDefault="005F21B7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5F21B7" w:rsidRDefault="005F21B7" w:rsidP="005F21B7">
      <w:pPr>
        <w:rPr>
          <w:rFonts w:ascii="Times New Roman" w:eastAsia="Calibri" w:hAnsi="Times New Roman" w:cs="Times New Roman"/>
          <w:sz w:val="24"/>
          <w:szCs w:val="24"/>
        </w:rPr>
      </w:pPr>
    </w:p>
    <w:p w:rsidR="006C492C" w:rsidRDefault="006C492C"/>
    <w:sectPr w:rsidR="006C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7"/>
    <w:rsid w:val="00127D48"/>
    <w:rsid w:val="0033112A"/>
    <w:rsid w:val="005F21B7"/>
    <w:rsid w:val="006C492C"/>
    <w:rsid w:val="00892E2D"/>
    <w:rsid w:val="008E2846"/>
    <w:rsid w:val="009D0ED6"/>
    <w:rsid w:val="009D7C04"/>
    <w:rsid w:val="00B027AE"/>
    <w:rsid w:val="00BC528E"/>
    <w:rsid w:val="00E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2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F21B7"/>
    <w:pPr>
      <w:ind w:left="720"/>
      <w:contextualSpacing/>
    </w:pPr>
  </w:style>
  <w:style w:type="table" w:styleId="Tabela-Siatka">
    <w:name w:val="Table Grid"/>
    <w:basedOn w:val="Standardowy"/>
    <w:uiPriority w:val="59"/>
    <w:rsid w:val="005F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21B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F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C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2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F21B7"/>
    <w:pPr>
      <w:ind w:left="720"/>
      <w:contextualSpacing/>
    </w:pPr>
  </w:style>
  <w:style w:type="table" w:styleId="Tabela-Siatka">
    <w:name w:val="Table Grid"/>
    <w:basedOn w:val="Standardowy"/>
    <w:uiPriority w:val="59"/>
    <w:rsid w:val="005F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21B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F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C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ww.pl/departamenty_departament-srodowiska_powietrze_programy-ochrony-powietr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A.Chlebowska</cp:lastModifiedBy>
  <cp:revision>4</cp:revision>
  <dcterms:created xsi:type="dcterms:W3CDTF">2021-02-10T06:56:00Z</dcterms:created>
  <dcterms:modified xsi:type="dcterms:W3CDTF">2021-02-10T08:11:00Z</dcterms:modified>
</cp:coreProperties>
</file>