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C62E" w14:textId="721F632B" w:rsidR="00CA4D65" w:rsidRPr="00495278" w:rsidRDefault="00CA4D65" w:rsidP="00B8705C">
      <w:pPr>
        <w:spacing w:after="0"/>
        <w:jc w:val="center"/>
        <w:rPr>
          <w:b/>
          <w:color w:val="000000" w:themeColor="text1"/>
          <w:sz w:val="28"/>
          <w:szCs w:val="28"/>
          <w:u w:val="single"/>
        </w:rPr>
      </w:pPr>
      <w:r w:rsidRPr="00495278">
        <w:rPr>
          <w:b/>
          <w:color w:val="000000" w:themeColor="text1"/>
          <w:sz w:val="28"/>
          <w:szCs w:val="28"/>
          <w:u w:val="single"/>
        </w:rPr>
        <w:t xml:space="preserve">ZASADY </w:t>
      </w:r>
      <w:r w:rsidR="00680A7D" w:rsidRPr="00495278">
        <w:rPr>
          <w:b/>
          <w:color w:val="000000" w:themeColor="text1"/>
          <w:sz w:val="28"/>
          <w:szCs w:val="28"/>
          <w:u w:val="single"/>
        </w:rPr>
        <w:t>KORZYSTANIA Z NIEODPŁATNEJ POMOCY PRAWNEJ</w:t>
      </w:r>
      <w:r w:rsidR="00DE3A20">
        <w:rPr>
          <w:b/>
          <w:color w:val="000000" w:themeColor="text1"/>
          <w:sz w:val="28"/>
          <w:szCs w:val="28"/>
          <w:u w:val="single"/>
        </w:rPr>
        <w:t xml:space="preserve"> </w:t>
      </w:r>
    </w:p>
    <w:p w14:paraId="68C67F42" w14:textId="77777777" w:rsidR="00B8705C" w:rsidRPr="00495278" w:rsidRDefault="00B8705C" w:rsidP="00B8705C">
      <w:pPr>
        <w:spacing w:after="0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08009D85" w14:textId="545EE79E" w:rsidR="009C1AB1" w:rsidRDefault="009C1AB1" w:rsidP="009C1AB1">
      <w:pPr>
        <w:spacing w:after="0"/>
        <w:jc w:val="both"/>
        <w:rPr>
          <w:bCs/>
          <w:color w:val="000000" w:themeColor="text1"/>
          <w:sz w:val="24"/>
          <w:szCs w:val="24"/>
        </w:rPr>
      </w:pPr>
      <w:r w:rsidRPr="006A6AD6">
        <w:rPr>
          <w:bCs/>
          <w:color w:val="000000" w:themeColor="text1"/>
          <w:sz w:val="24"/>
          <w:szCs w:val="24"/>
        </w:rPr>
        <w:t>Od początku 2016 roku</w:t>
      </w:r>
      <w:r w:rsidR="00357314">
        <w:rPr>
          <w:bCs/>
          <w:color w:val="000000" w:themeColor="text1"/>
          <w:sz w:val="24"/>
          <w:szCs w:val="24"/>
        </w:rPr>
        <w:t xml:space="preserve"> </w:t>
      </w:r>
      <w:r w:rsidRPr="006A6AD6">
        <w:rPr>
          <w:bCs/>
          <w:color w:val="000000" w:themeColor="text1"/>
          <w:sz w:val="24"/>
          <w:szCs w:val="24"/>
        </w:rPr>
        <w:t>na terenie całej Polski działa system darmowej pomocy prawnej, wprowadzony ustawą z dnia 5 sierpnia 2015 roku</w:t>
      </w:r>
      <w:r w:rsidR="001846D7" w:rsidRPr="006A6AD6">
        <w:rPr>
          <w:bCs/>
          <w:color w:val="000000" w:themeColor="text1"/>
          <w:sz w:val="24"/>
          <w:szCs w:val="24"/>
        </w:rPr>
        <w:t xml:space="preserve"> </w:t>
      </w:r>
      <w:r w:rsidRPr="006A6AD6">
        <w:rPr>
          <w:bCs/>
          <w:color w:val="000000" w:themeColor="text1"/>
          <w:sz w:val="24"/>
          <w:szCs w:val="24"/>
        </w:rPr>
        <w:t>o nieodpłatnej pomocy prawnej oraz edukacji prawnej.</w:t>
      </w:r>
    </w:p>
    <w:p w14:paraId="2CD78C32" w14:textId="2B84041E" w:rsidR="00A769D0" w:rsidRPr="006A6AD6" w:rsidRDefault="00A769D0" w:rsidP="009C1AB1">
      <w:pPr>
        <w:spacing w:after="0"/>
        <w:jc w:val="both"/>
        <w:rPr>
          <w:bCs/>
          <w:color w:val="000000" w:themeColor="text1"/>
          <w:sz w:val="24"/>
          <w:szCs w:val="24"/>
        </w:rPr>
      </w:pPr>
      <w:r w:rsidRPr="00A769D0">
        <w:rPr>
          <w:bCs/>
          <w:color w:val="000000" w:themeColor="text1"/>
          <w:sz w:val="24"/>
          <w:szCs w:val="24"/>
        </w:rPr>
        <w:t>Bezpłatna pomoc prawna jest zadaniem z zakresu administracji rządowej</w:t>
      </w:r>
      <w:r>
        <w:rPr>
          <w:bCs/>
          <w:color w:val="000000" w:themeColor="text1"/>
          <w:sz w:val="24"/>
          <w:szCs w:val="24"/>
        </w:rPr>
        <w:t xml:space="preserve">. </w:t>
      </w:r>
      <w:r w:rsidRPr="00A769D0">
        <w:rPr>
          <w:bCs/>
          <w:color w:val="000000" w:themeColor="text1"/>
          <w:sz w:val="24"/>
          <w:szCs w:val="24"/>
        </w:rPr>
        <w:t>Program jest finansowany przez państwo z budżetów wojewodów poprzez udzielanie powiatom dotacji celowych na utrzymanie punktów prawnych oraz zatrudnienie doradców. Lokale (biura) na ten cel zostały udostępnione przez powiaty i gminy. Nieodpłatnej Pomocy Prawnej udzielają - na podstawie umów z powiatami - adwokaci wyznaczeni przez Okręgową Radę Adwokacką lub radcy prawni wyznaczeni przez Okręgową Izbę Radców Prawnych oraz wyłoniona w drodze konkursu organizacja pozarządowa</w:t>
      </w:r>
      <w:r w:rsidR="000124D9">
        <w:rPr>
          <w:bCs/>
          <w:color w:val="000000" w:themeColor="text1"/>
          <w:sz w:val="24"/>
          <w:szCs w:val="24"/>
        </w:rPr>
        <w:t>.</w:t>
      </w:r>
      <w:r w:rsidRPr="00A769D0">
        <w:rPr>
          <w:bCs/>
          <w:color w:val="000000" w:themeColor="text1"/>
          <w:sz w:val="24"/>
          <w:szCs w:val="24"/>
        </w:rPr>
        <w:t xml:space="preserve"> W całym kraju utworzono ponad 1,5 tysiąca punktów pomocy prawnej. </w:t>
      </w:r>
    </w:p>
    <w:p w14:paraId="2BCED0C0" w14:textId="787AC136" w:rsidR="009C1AB1" w:rsidRPr="006A6AD6" w:rsidRDefault="009C1AB1" w:rsidP="009C1AB1">
      <w:pPr>
        <w:spacing w:after="0"/>
        <w:jc w:val="both"/>
        <w:rPr>
          <w:bCs/>
          <w:color w:val="000000" w:themeColor="text1"/>
          <w:sz w:val="24"/>
          <w:szCs w:val="24"/>
        </w:rPr>
      </w:pPr>
      <w:r w:rsidRPr="006A6AD6">
        <w:rPr>
          <w:bCs/>
          <w:color w:val="000000" w:themeColor="text1"/>
          <w:sz w:val="24"/>
          <w:szCs w:val="24"/>
        </w:rPr>
        <w:t>Ministerstwo Sprawiedliwości wspólnie z Kancelarią Prezydenta RP oraz Instytutem Wymiaru Sprawiedliwości podjęło prace zmierzające do znowelizowania ustawy o nieodpłatnej pomocy prawnej oraz edukacji prawnej. Wypracowany w tym trybie projekt nowelizacji w dniu 2 sierpnia 2017 roku został skierowany przez Prezydenta RP</w:t>
      </w:r>
      <w:r w:rsidR="003E02EC">
        <w:rPr>
          <w:bCs/>
          <w:color w:val="000000" w:themeColor="text1"/>
          <w:sz w:val="24"/>
          <w:szCs w:val="24"/>
        </w:rPr>
        <w:t xml:space="preserve"> </w:t>
      </w:r>
      <w:r w:rsidRPr="006A6AD6">
        <w:rPr>
          <w:bCs/>
          <w:color w:val="000000" w:themeColor="text1"/>
          <w:sz w:val="24"/>
          <w:szCs w:val="24"/>
        </w:rPr>
        <w:t>do Sejmu RP</w:t>
      </w:r>
      <w:r w:rsidR="00A769D0">
        <w:rPr>
          <w:bCs/>
          <w:color w:val="000000" w:themeColor="text1"/>
          <w:sz w:val="24"/>
          <w:szCs w:val="24"/>
        </w:rPr>
        <w:t xml:space="preserve">. </w:t>
      </w:r>
      <w:r w:rsidRPr="006A6AD6">
        <w:rPr>
          <w:bCs/>
          <w:color w:val="000000" w:themeColor="text1"/>
          <w:sz w:val="24"/>
          <w:szCs w:val="24"/>
        </w:rPr>
        <w:t>W efekcie dnia 15 czerwca 2018 roku została uchwalona ustawa o zmianie ustawy o nieodpłatnej pomocy prawnej oraz edukacji prawnej oraz niektórych innych ustaw, która została podpisana przez Prezydenta RP w dniu 30 lipca 2018 roku.</w:t>
      </w:r>
    </w:p>
    <w:p w14:paraId="4A0538FB" w14:textId="3F69EF1E" w:rsidR="00C26129" w:rsidRDefault="009C1AB1" w:rsidP="00C26129">
      <w:pPr>
        <w:spacing w:after="0"/>
        <w:jc w:val="both"/>
        <w:rPr>
          <w:bCs/>
          <w:color w:val="000000" w:themeColor="text1"/>
          <w:sz w:val="24"/>
          <w:szCs w:val="24"/>
        </w:rPr>
      </w:pPr>
      <w:r w:rsidRPr="006A6AD6">
        <w:rPr>
          <w:bCs/>
          <w:color w:val="000000" w:themeColor="text1"/>
          <w:sz w:val="24"/>
          <w:szCs w:val="24"/>
        </w:rPr>
        <w:t xml:space="preserve">Na </w:t>
      </w:r>
      <w:r w:rsidR="00C827C0">
        <w:rPr>
          <w:bCs/>
          <w:color w:val="000000" w:themeColor="text1"/>
          <w:sz w:val="24"/>
          <w:szCs w:val="24"/>
        </w:rPr>
        <w:t xml:space="preserve">mocy </w:t>
      </w:r>
      <w:r w:rsidR="008E3EDE">
        <w:rPr>
          <w:bCs/>
          <w:color w:val="000000" w:themeColor="text1"/>
          <w:sz w:val="24"/>
          <w:szCs w:val="24"/>
        </w:rPr>
        <w:t xml:space="preserve">nowelizacji </w:t>
      </w:r>
      <w:r w:rsidRPr="006A6AD6">
        <w:rPr>
          <w:bCs/>
          <w:color w:val="000000" w:themeColor="text1"/>
          <w:sz w:val="24"/>
          <w:szCs w:val="24"/>
        </w:rPr>
        <w:t>ustawy z dnia 5 sierpnia 2015 roku o nieodpłatnej pomocy prawnej, nieodpłatnym poradnictwie obywatelskim oraz edukacji prawnej zaczęły funkcjonować nowe usługi</w:t>
      </w:r>
      <w:r w:rsidR="00B8705C" w:rsidRPr="006A6AD6">
        <w:rPr>
          <w:bCs/>
          <w:color w:val="000000" w:themeColor="text1"/>
          <w:sz w:val="24"/>
          <w:szCs w:val="24"/>
        </w:rPr>
        <w:t xml:space="preserve">: </w:t>
      </w:r>
      <w:r w:rsidRPr="008B0ED1">
        <w:rPr>
          <w:bCs/>
          <w:color w:val="000000" w:themeColor="text1"/>
          <w:sz w:val="24"/>
          <w:szCs w:val="24"/>
          <w:u w:val="single"/>
        </w:rPr>
        <w:t>nieodpłatne poradnictwo obywatelskie i nieodpłatna mediacja oraz rozszerzono katalog beneficjentów.</w:t>
      </w:r>
      <w:r w:rsidRPr="006A6AD6">
        <w:rPr>
          <w:bCs/>
          <w:color w:val="000000" w:themeColor="text1"/>
          <w:sz w:val="24"/>
          <w:szCs w:val="24"/>
        </w:rPr>
        <w:t xml:space="preserve"> Oznacza to, że od dnia 1 stycznia 2019 roku do uzyskania pomocy </w:t>
      </w:r>
      <w:r w:rsidRPr="006A6AD6">
        <w:rPr>
          <w:b/>
          <w:color w:val="000000" w:themeColor="text1"/>
          <w:sz w:val="24"/>
          <w:szCs w:val="24"/>
        </w:rPr>
        <w:t>uprawniona jest każda osoba fizyczna, która złoży oświadczenie, że nie jest w stanie ponieść kosztów odpłatnej pomocy prawnej.</w:t>
      </w:r>
      <w:r w:rsidR="009479CD">
        <w:rPr>
          <w:b/>
          <w:color w:val="000000" w:themeColor="text1"/>
          <w:sz w:val="24"/>
          <w:szCs w:val="24"/>
        </w:rPr>
        <w:t xml:space="preserve"> </w:t>
      </w:r>
      <w:r w:rsidR="009479CD">
        <w:rPr>
          <w:bCs/>
          <w:color w:val="000000" w:themeColor="text1"/>
          <w:sz w:val="24"/>
          <w:szCs w:val="24"/>
        </w:rPr>
        <w:t>Z</w:t>
      </w:r>
      <w:r w:rsidR="0025129E" w:rsidRPr="0025129E">
        <w:rPr>
          <w:bCs/>
          <w:color w:val="000000" w:themeColor="text1"/>
          <w:sz w:val="24"/>
          <w:szCs w:val="24"/>
        </w:rPr>
        <w:t>akres nieodpłatnej pomocy prawnej został znacznie poszerzony w stosunku do lat wcześniejszych, m.in. o  usługę sporządzania projektów pism, z określonymi wyłączeniami.</w:t>
      </w:r>
      <w:r w:rsidR="001F722B">
        <w:rPr>
          <w:b/>
          <w:color w:val="000000" w:themeColor="text1"/>
          <w:sz w:val="24"/>
          <w:szCs w:val="24"/>
        </w:rPr>
        <w:t xml:space="preserve"> </w:t>
      </w:r>
      <w:r w:rsidRPr="006A6AD6">
        <w:rPr>
          <w:bCs/>
          <w:color w:val="000000" w:themeColor="text1"/>
          <w:sz w:val="24"/>
          <w:szCs w:val="24"/>
        </w:rPr>
        <w:t>Ustawa przewiduje też w każdym powiecie realizację zadań z zakresu edukacji prawnej. Dzięki współpracy rządu, samorządu i organizacji pozarządowych system gwarantuje bezpłatny dostęp do darmowych porad prawnych oraz nieodpłatnego poradnictwa obywatelskiego w lokalnych społecznościach</w:t>
      </w:r>
      <w:r w:rsidR="002947C7">
        <w:rPr>
          <w:bCs/>
          <w:color w:val="000000" w:themeColor="text1"/>
          <w:sz w:val="24"/>
          <w:szCs w:val="24"/>
        </w:rPr>
        <w:t>.</w:t>
      </w:r>
    </w:p>
    <w:p w14:paraId="75D1AF04" w14:textId="77777777" w:rsidR="00201A29" w:rsidRDefault="00201A29" w:rsidP="00C26129">
      <w:pPr>
        <w:spacing w:after="0"/>
        <w:jc w:val="both"/>
        <w:rPr>
          <w:bCs/>
          <w:color w:val="000000" w:themeColor="text1"/>
          <w:sz w:val="24"/>
          <w:szCs w:val="24"/>
        </w:rPr>
      </w:pPr>
    </w:p>
    <w:p w14:paraId="45450676" w14:textId="49A1C48D" w:rsidR="00E96560" w:rsidRPr="00147D78" w:rsidRDefault="00201A29" w:rsidP="00C26129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147D78">
        <w:rPr>
          <w:b/>
          <w:color w:val="000000" w:themeColor="text1"/>
          <w:sz w:val="24"/>
          <w:szCs w:val="24"/>
        </w:rPr>
        <w:t>W</w:t>
      </w:r>
      <w:r w:rsidR="00147166" w:rsidRPr="00147D78">
        <w:rPr>
          <w:b/>
          <w:color w:val="000000" w:themeColor="text1"/>
          <w:sz w:val="24"/>
          <w:szCs w:val="24"/>
        </w:rPr>
        <w:t xml:space="preserve"> </w:t>
      </w:r>
      <w:r w:rsidR="00E96560" w:rsidRPr="00147D78">
        <w:rPr>
          <w:b/>
          <w:color w:val="000000" w:themeColor="text1"/>
          <w:sz w:val="24"/>
          <w:szCs w:val="24"/>
        </w:rPr>
        <w:t xml:space="preserve">Powiecie Pleszewskim </w:t>
      </w:r>
      <w:r w:rsidRPr="00147D78">
        <w:rPr>
          <w:b/>
          <w:color w:val="000000" w:themeColor="text1"/>
          <w:sz w:val="24"/>
          <w:szCs w:val="24"/>
        </w:rPr>
        <w:t>w roku 202</w:t>
      </w:r>
      <w:r w:rsidR="00371340">
        <w:rPr>
          <w:b/>
          <w:color w:val="000000" w:themeColor="text1"/>
          <w:sz w:val="24"/>
          <w:szCs w:val="24"/>
        </w:rPr>
        <w:t>1</w:t>
      </w:r>
      <w:r w:rsidRPr="00147D78">
        <w:rPr>
          <w:b/>
          <w:color w:val="000000" w:themeColor="text1"/>
          <w:sz w:val="24"/>
          <w:szCs w:val="24"/>
        </w:rPr>
        <w:t xml:space="preserve"> </w:t>
      </w:r>
      <w:r w:rsidR="00256DF3">
        <w:rPr>
          <w:b/>
          <w:color w:val="000000" w:themeColor="text1"/>
          <w:sz w:val="24"/>
          <w:szCs w:val="24"/>
        </w:rPr>
        <w:t>działają</w:t>
      </w:r>
      <w:r w:rsidR="00147166" w:rsidRPr="00147D78">
        <w:rPr>
          <w:b/>
          <w:color w:val="000000" w:themeColor="text1"/>
          <w:sz w:val="24"/>
          <w:szCs w:val="24"/>
        </w:rPr>
        <w:t xml:space="preserve"> trzy punkty NPP/NPO </w:t>
      </w:r>
      <w:r w:rsidR="00256DF3">
        <w:rPr>
          <w:b/>
          <w:color w:val="000000" w:themeColor="text1"/>
          <w:sz w:val="24"/>
          <w:szCs w:val="24"/>
        </w:rPr>
        <w:t xml:space="preserve">świadczące pomoc </w:t>
      </w:r>
      <w:r w:rsidR="00147166" w:rsidRPr="00147D78">
        <w:rPr>
          <w:b/>
          <w:color w:val="000000" w:themeColor="text1"/>
          <w:sz w:val="24"/>
          <w:szCs w:val="24"/>
        </w:rPr>
        <w:t xml:space="preserve">w różnych lokalizacjach. </w:t>
      </w:r>
    </w:p>
    <w:p w14:paraId="4BAA6822" w14:textId="3B61FBF2" w:rsidR="00E444D7" w:rsidRDefault="00E96560" w:rsidP="00E96560">
      <w:pPr>
        <w:spacing w:after="0"/>
        <w:jc w:val="both"/>
        <w:rPr>
          <w:bCs/>
          <w:color w:val="000000" w:themeColor="text1"/>
          <w:sz w:val="24"/>
          <w:szCs w:val="24"/>
        </w:rPr>
      </w:pPr>
      <w:r w:rsidRPr="00E96560">
        <w:rPr>
          <w:bCs/>
          <w:color w:val="000000" w:themeColor="text1"/>
          <w:sz w:val="24"/>
          <w:szCs w:val="24"/>
        </w:rPr>
        <w:t xml:space="preserve">W </w:t>
      </w:r>
      <w:r w:rsidR="00147166">
        <w:rPr>
          <w:bCs/>
          <w:color w:val="000000" w:themeColor="text1"/>
          <w:sz w:val="24"/>
          <w:szCs w:val="24"/>
        </w:rPr>
        <w:t xml:space="preserve">punkcie </w:t>
      </w:r>
      <w:r w:rsidRPr="00ED78CE">
        <w:rPr>
          <w:b/>
          <w:color w:val="000000" w:themeColor="text1"/>
          <w:sz w:val="24"/>
          <w:szCs w:val="24"/>
        </w:rPr>
        <w:t>nieodpłatnej pomocy prawnej</w:t>
      </w:r>
      <w:r w:rsidRPr="00E96560">
        <w:rPr>
          <w:bCs/>
          <w:color w:val="000000" w:themeColor="text1"/>
          <w:sz w:val="24"/>
          <w:szCs w:val="24"/>
        </w:rPr>
        <w:t xml:space="preserve"> </w:t>
      </w:r>
      <w:r w:rsidR="00651E88">
        <w:rPr>
          <w:bCs/>
          <w:color w:val="000000" w:themeColor="text1"/>
          <w:sz w:val="24"/>
          <w:szCs w:val="24"/>
        </w:rPr>
        <w:t xml:space="preserve">w lokalizacji </w:t>
      </w:r>
      <w:r w:rsidRPr="00201A29">
        <w:rPr>
          <w:b/>
          <w:color w:val="000000" w:themeColor="text1"/>
          <w:sz w:val="24"/>
          <w:szCs w:val="24"/>
        </w:rPr>
        <w:t>Gizałki – Chocz – Czermin</w:t>
      </w:r>
      <w:r w:rsidRPr="00E96560">
        <w:rPr>
          <w:bCs/>
          <w:color w:val="000000" w:themeColor="text1"/>
          <w:sz w:val="24"/>
          <w:szCs w:val="24"/>
        </w:rPr>
        <w:t xml:space="preserve"> porad udzielają adwokaci i radcy prawni na podstawie</w:t>
      </w:r>
      <w:r w:rsidR="00730D2F">
        <w:rPr>
          <w:bCs/>
          <w:color w:val="000000" w:themeColor="text1"/>
          <w:sz w:val="24"/>
          <w:szCs w:val="24"/>
        </w:rPr>
        <w:t xml:space="preserve"> porozumień</w:t>
      </w:r>
      <w:r w:rsidRPr="00E96560">
        <w:rPr>
          <w:bCs/>
          <w:color w:val="000000" w:themeColor="text1"/>
          <w:sz w:val="24"/>
          <w:szCs w:val="24"/>
        </w:rPr>
        <w:t xml:space="preserve"> zawartych </w:t>
      </w:r>
      <w:r w:rsidR="00730D2F">
        <w:rPr>
          <w:bCs/>
          <w:color w:val="000000" w:themeColor="text1"/>
          <w:sz w:val="24"/>
          <w:szCs w:val="24"/>
        </w:rPr>
        <w:t xml:space="preserve">pomiędzy </w:t>
      </w:r>
      <w:r w:rsidR="00AD3EBE">
        <w:rPr>
          <w:bCs/>
          <w:color w:val="000000" w:themeColor="text1"/>
          <w:sz w:val="24"/>
          <w:szCs w:val="24"/>
        </w:rPr>
        <w:t xml:space="preserve">Powiatem Pleszewskim a ORA </w:t>
      </w:r>
      <w:r w:rsidR="00730D2F">
        <w:rPr>
          <w:bCs/>
          <w:color w:val="000000" w:themeColor="text1"/>
          <w:sz w:val="24"/>
          <w:szCs w:val="24"/>
        </w:rPr>
        <w:t>oraz OIRP</w:t>
      </w:r>
      <w:r w:rsidR="00AD3EBE">
        <w:rPr>
          <w:bCs/>
          <w:color w:val="000000" w:themeColor="text1"/>
          <w:sz w:val="24"/>
          <w:szCs w:val="24"/>
        </w:rPr>
        <w:t xml:space="preserve"> w Poznaniu. </w:t>
      </w:r>
    </w:p>
    <w:p w14:paraId="72EE19D1" w14:textId="77777777" w:rsidR="00B13430" w:rsidRDefault="00E96560" w:rsidP="00C26129">
      <w:pPr>
        <w:spacing w:after="0"/>
        <w:jc w:val="both"/>
        <w:rPr>
          <w:bCs/>
          <w:color w:val="000000" w:themeColor="text1"/>
          <w:sz w:val="24"/>
          <w:szCs w:val="24"/>
        </w:rPr>
      </w:pPr>
      <w:r w:rsidRPr="00E96560">
        <w:rPr>
          <w:bCs/>
          <w:color w:val="000000" w:themeColor="text1"/>
          <w:sz w:val="24"/>
          <w:szCs w:val="24"/>
        </w:rPr>
        <w:t xml:space="preserve">Prowadzenie </w:t>
      </w:r>
      <w:r w:rsidRPr="00266481">
        <w:rPr>
          <w:b/>
          <w:color w:val="000000" w:themeColor="text1"/>
          <w:sz w:val="24"/>
          <w:szCs w:val="24"/>
        </w:rPr>
        <w:t>drugiego punktu</w:t>
      </w:r>
      <w:r w:rsidRPr="00E96560">
        <w:rPr>
          <w:bCs/>
          <w:color w:val="000000" w:themeColor="text1"/>
          <w:sz w:val="24"/>
          <w:szCs w:val="24"/>
        </w:rPr>
        <w:t xml:space="preserve"> </w:t>
      </w:r>
      <w:r w:rsidRPr="00F6094E">
        <w:rPr>
          <w:b/>
          <w:color w:val="000000" w:themeColor="text1"/>
          <w:sz w:val="24"/>
          <w:szCs w:val="24"/>
        </w:rPr>
        <w:t>nieodpłatnej pomocy prawnej</w:t>
      </w:r>
      <w:r w:rsidRPr="00E96560">
        <w:rPr>
          <w:bCs/>
          <w:color w:val="000000" w:themeColor="text1"/>
          <w:sz w:val="24"/>
          <w:szCs w:val="24"/>
        </w:rPr>
        <w:t xml:space="preserve"> w lokalizacji </w:t>
      </w:r>
      <w:r w:rsidRPr="00266481">
        <w:rPr>
          <w:b/>
          <w:color w:val="000000" w:themeColor="text1"/>
          <w:sz w:val="24"/>
          <w:szCs w:val="24"/>
        </w:rPr>
        <w:t>Pleszew – Czermin</w:t>
      </w:r>
      <w:r w:rsidR="00E444D7">
        <w:rPr>
          <w:bCs/>
          <w:color w:val="000000" w:themeColor="text1"/>
          <w:sz w:val="24"/>
          <w:szCs w:val="24"/>
        </w:rPr>
        <w:t xml:space="preserve"> </w:t>
      </w:r>
      <w:r w:rsidRPr="00E96560">
        <w:rPr>
          <w:bCs/>
          <w:color w:val="000000" w:themeColor="text1"/>
          <w:sz w:val="24"/>
          <w:szCs w:val="24"/>
        </w:rPr>
        <w:t>Powiat powierzył organizacji pozarządowej wyłonionej w konkursie ofert zgodnie z ustawą z dnia 24 kwietnia 2003</w:t>
      </w:r>
      <w:r w:rsidR="00F15411">
        <w:rPr>
          <w:bCs/>
          <w:color w:val="000000" w:themeColor="text1"/>
          <w:sz w:val="24"/>
          <w:szCs w:val="24"/>
        </w:rPr>
        <w:t xml:space="preserve"> roku </w:t>
      </w:r>
      <w:r w:rsidRPr="00E96560">
        <w:rPr>
          <w:bCs/>
          <w:color w:val="000000" w:themeColor="text1"/>
          <w:sz w:val="24"/>
          <w:szCs w:val="24"/>
        </w:rPr>
        <w:t>o działalności pożytku publicznego i wolontariacie (Dz.U.</w:t>
      </w:r>
      <w:r w:rsidR="00E444D7">
        <w:rPr>
          <w:bCs/>
          <w:color w:val="000000" w:themeColor="text1"/>
          <w:sz w:val="24"/>
          <w:szCs w:val="24"/>
        </w:rPr>
        <w:t xml:space="preserve"> </w:t>
      </w:r>
      <w:r w:rsidRPr="00E96560">
        <w:rPr>
          <w:bCs/>
          <w:color w:val="000000" w:themeColor="text1"/>
          <w:sz w:val="24"/>
          <w:szCs w:val="24"/>
        </w:rPr>
        <w:t>z 20</w:t>
      </w:r>
      <w:r w:rsidR="003D2F99">
        <w:rPr>
          <w:bCs/>
          <w:color w:val="000000" w:themeColor="text1"/>
          <w:sz w:val="24"/>
          <w:szCs w:val="24"/>
        </w:rPr>
        <w:t>20</w:t>
      </w:r>
      <w:r w:rsidRPr="00E96560">
        <w:rPr>
          <w:bCs/>
          <w:color w:val="000000" w:themeColor="text1"/>
          <w:sz w:val="24"/>
          <w:szCs w:val="24"/>
        </w:rPr>
        <w:t xml:space="preserve">r. poz. </w:t>
      </w:r>
      <w:r w:rsidR="003D2F99">
        <w:rPr>
          <w:bCs/>
          <w:color w:val="000000" w:themeColor="text1"/>
          <w:sz w:val="24"/>
          <w:szCs w:val="24"/>
        </w:rPr>
        <w:t>1057</w:t>
      </w:r>
      <w:r w:rsidRPr="00E96560">
        <w:rPr>
          <w:bCs/>
          <w:color w:val="000000" w:themeColor="text1"/>
          <w:sz w:val="24"/>
          <w:szCs w:val="24"/>
        </w:rPr>
        <w:t xml:space="preserve">), tj. Stowarzyszeniu Inicjatyw Społecznych </w:t>
      </w:r>
      <w:r w:rsidRPr="00CA48D6">
        <w:rPr>
          <w:bCs/>
          <w:i/>
          <w:iCs/>
          <w:color w:val="000000" w:themeColor="text1"/>
          <w:sz w:val="24"/>
          <w:szCs w:val="24"/>
        </w:rPr>
        <w:t>„Wsparcie, Informacja, Rozwój”</w:t>
      </w:r>
      <w:r w:rsidRPr="00E96560">
        <w:rPr>
          <w:bCs/>
          <w:color w:val="000000" w:themeColor="text1"/>
          <w:sz w:val="24"/>
          <w:szCs w:val="24"/>
        </w:rPr>
        <w:t xml:space="preserve"> z siedzibą w miejscowości Góra. </w:t>
      </w:r>
    </w:p>
    <w:p w14:paraId="76AA3E93" w14:textId="6247AE14" w:rsidR="002E0281" w:rsidRDefault="00E96560" w:rsidP="00C26129">
      <w:pPr>
        <w:spacing w:after="0"/>
        <w:jc w:val="both"/>
        <w:rPr>
          <w:bCs/>
          <w:color w:val="000000" w:themeColor="text1"/>
          <w:sz w:val="24"/>
          <w:szCs w:val="24"/>
        </w:rPr>
      </w:pPr>
      <w:r w:rsidRPr="00E96560">
        <w:rPr>
          <w:bCs/>
          <w:color w:val="000000" w:themeColor="text1"/>
          <w:sz w:val="24"/>
          <w:szCs w:val="24"/>
        </w:rPr>
        <w:t xml:space="preserve">Obsługę </w:t>
      </w:r>
      <w:r w:rsidRPr="00C01D7E">
        <w:rPr>
          <w:b/>
          <w:color w:val="000000" w:themeColor="text1"/>
          <w:sz w:val="24"/>
          <w:szCs w:val="24"/>
        </w:rPr>
        <w:t>trzeciego punktu</w:t>
      </w:r>
      <w:r w:rsidRPr="00E96560">
        <w:rPr>
          <w:bCs/>
          <w:color w:val="000000" w:themeColor="text1"/>
          <w:sz w:val="24"/>
          <w:szCs w:val="24"/>
        </w:rPr>
        <w:t xml:space="preserve"> w lokalizacji </w:t>
      </w:r>
      <w:r w:rsidRPr="00C01D7E">
        <w:rPr>
          <w:b/>
          <w:color w:val="000000" w:themeColor="text1"/>
          <w:sz w:val="24"/>
          <w:szCs w:val="24"/>
        </w:rPr>
        <w:t>Dobrzyca – Gołuchów</w:t>
      </w:r>
      <w:r w:rsidRPr="00E96560">
        <w:rPr>
          <w:bCs/>
          <w:color w:val="000000" w:themeColor="text1"/>
          <w:sz w:val="24"/>
          <w:szCs w:val="24"/>
        </w:rPr>
        <w:t xml:space="preserve"> w ramach </w:t>
      </w:r>
      <w:r w:rsidRPr="00F6094E">
        <w:rPr>
          <w:b/>
          <w:color w:val="000000" w:themeColor="text1"/>
          <w:sz w:val="24"/>
          <w:szCs w:val="24"/>
        </w:rPr>
        <w:t xml:space="preserve">nieodpłatnego poradnictwa obywatelskiego </w:t>
      </w:r>
      <w:r w:rsidRPr="00E96560">
        <w:rPr>
          <w:bCs/>
          <w:color w:val="000000" w:themeColor="text1"/>
          <w:sz w:val="24"/>
          <w:szCs w:val="24"/>
        </w:rPr>
        <w:t xml:space="preserve">Powiat również zlecił Stowarzyszeniu Inicjatyw Społecznych </w:t>
      </w:r>
      <w:r w:rsidRPr="00A2532E">
        <w:rPr>
          <w:bCs/>
          <w:i/>
          <w:iCs/>
          <w:color w:val="000000" w:themeColor="text1"/>
          <w:sz w:val="24"/>
          <w:szCs w:val="24"/>
        </w:rPr>
        <w:lastRenderedPageBreak/>
        <w:t>„Wsparcie, Informacja, Rozwój”</w:t>
      </w:r>
      <w:r w:rsidRPr="00E96560">
        <w:rPr>
          <w:bCs/>
          <w:color w:val="000000" w:themeColor="text1"/>
          <w:sz w:val="24"/>
          <w:szCs w:val="24"/>
        </w:rPr>
        <w:t xml:space="preserve">, które w konkursie jako jedyne złożyło ofertę w przedmiotowym zakresie. </w:t>
      </w:r>
    </w:p>
    <w:p w14:paraId="4FED5E28" w14:textId="77777777" w:rsidR="00E774AD" w:rsidRPr="00C26129" w:rsidRDefault="00E774AD" w:rsidP="00C26129">
      <w:pPr>
        <w:spacing w:after="0"/>
        <w:jc w:val="both"/>
        <w:rPr>
          <w:bCs/>
          <w:color w:val="000000" w:themeColor="text1"/>
          <w:sz w:val="24"/>
          <w:szCs w:val="24"/>
        </w:rPr>
      </w:pPr>
    </w:p>
    <w:p w14:paraId="08614D3C" w14:textId="77777777" w:rsidR="00FC256C" w:rsidRDefault="001846D7" w:rsidP="00FC256C">
      <w:pPr>
        <w:spacing w:after="0"/>
        <w:jc w:val="center"/>
        <w:rPr>
          <w:b/>
          <w:color w:val="000000" w:themeColor="text1"/>
          <w:sz w:val="28"/>
          <w:szCs w:val="28"/>
          <w:u w:val="single"/>
        </w:rPr>
      </w:pPr>
      <w:r w:rsidRPr="00C5106D">
        <w:rPr>
          <w:b/>
          <w:color w:val="000000" w:themeColor="text1"/>
          <w:sz w:val="28"/>
          <w:szCs w:val="28"/>
          <w:u w:val="single"/>
        </w:rPr>
        <w:t xml:space="preserve">Kto może skorzystać z nieodpłatnej pomocy prawnej </w:t>
      </w:r>
    </w:p>
    <w:p w14:paraId="05D7F429" w14:textId="12B38EC1" w:rsidR="009C1AB1" w:rsidRDefault="001846D7" w:rsidP="00FC256C">
      <w:pPr>
        <w:spacing w:after="0"/>
        <w:jc w:val="center"/>
        <w:rPr>
          <w:b/>
          <w:color w:val="000000" w:themeColor="text1"/>
          <w:sz w:val="28"/>
          <w:szCs w:val="28"/>
          <w:u w:val="single"/>
        </w:rPr>
      </w:pPr>
      <w:r w:rsidRPr="00C5106D">
        <w:rPr>
          <w:b/>
          <w:color w:val="000000" w:themeColor="text1"/>
          <w:sz w:val="28"/>
          <w:szCs w:val="28"/>
          <w:u w:val="single"/>
        </w:rPr>
        <w:t>i nieodpłatnego poradnictwa obywatelskiego</w:t>
      </w:r>
      <w:r w:rsidR="00DB12E6">
        <w:rPr>
          <w:b/>
          <w:color w:val="000000" w:themeColor="text1"/>
          <w:sz w:val="28"/>
          <w:szCs w:val="28"/>
          <w:u w:val="single"/>
        </w:rPr>
        <w:t xml:space="preserve"> w 202</w:t>
      </w:r>
      <w:r w:rsidR="00CF3E8E">
        <w:rPr>
          <w:b/>
          <w:color w:val="000000" w:themeColor="text1"/>
          <w:sz w:val="28"/>
          <w:szCs w:val="28"/>
          <w:u w:val="single"/>
        </w:rPr>
        <w:t>1</w:t>
      </w:r>
      <w:r w:rsidR="00DB12E6">
        <w:rPr>
          <w:b/>
          <w:color w:val="000000" w:themeColor="text1"/>
          <w:sz w:val="28"/>
          <w:szCs w:val="28"/>
          <w:u w:val="single"/>
        </w:rPr>
        <w:t xml:space="preserve"> roku</w:t>
      </w:r>
      <w:r w:rsidR="00C4401A">
        <w:rPr>
          <w:b/>
          <w:color w:val="000000" w:themeColor="text1"/>
          <w:sz w:val="28"/>
          <w:szCs w:val="28"/>
          <w:u w:val="single"/>
        </w:rPr>
        <w:t>?</w:t>
      </w:r>
    </w:p>
    <w:p w14:paraId="0D52A344" w14:textId="77777777" w:rsidR="00FC256C" w:rsidRPr="00C5106D" w:rsidRDefault="00FC256C" w:rsidP="00FC256C">
      <w:pPr>
        <w:spacing w:after="0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60E901F4" w14:textId="28006903" w:rsidR="00B35A22" w:rsidRPr="00B35A22" w:rsidRDefault="00C80CC0" w:rsidP="00B35A22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C80CC0">
        <w:rPr>
          <w:bCs/>
          <w:color w:val="000000" w:themeColor="text1"/>
          <w:sz w:val="24"/>
          <w:szCs w:val="24"/>
        </w:rPr>
        <w:t xml:space="preserve">Zgodnie z ustawą </w:t>
      </w:r>
      <w:r w:rsidR="007A58C0">
        <w:rPr>
          <w:bCs/>
          <w:color w:val="000000" w:themeColor="text1"/>
          <w:sz w:val="24"/>
          <w:szCs w:val="24"/>
        </w:rPr>
        <w:t xml:space="preserve">5 sierpnia 2015 r. o nieodpłatnej pomocy prawnej, nieodpłatnym poradnictwie obywatelskim oraz edukacji prawnej </w:t>
      </w:r>
      <w:bookmarkStart w:id="0" w:name="_Hlk52347565"/>
      <w:r w:rsidR="007A58C0">
        <w:rPr>
          <w:bCs/>
          <w:color w:val="000000" w:themeColor="text1"/>
          <w:sz w:val="24"/>
          <w:szCs w:val="24"/>
        </w:rPr>
        <w:t>(</w:t>
      </w:r>
      <w:r w:rsidR="00C712D9">
        <w:rPr>
          <w:bCs/>
          <w:color w:val="000000" w:themeColor="text1"/>
          <w:sz w:val="24"/>
          <w:szCs w:val="24"/>
        </w:rPr>
        <w:t xml:space="preserve">t.j. </w:t>
      </w:r>
      <w:r w:rsidR="007A58C0">
        <w:rPr>
          <w:bCs/>
          <w:color w:val="000000" w:themeColor="text1"/>
          <w:sz w:val="24"/>
          <w:szCs w:val="24"/>
        </w:rPr>
        <w:t>Dz. U. z 20</w:t>
      </w:r>
      <w:r w:rsidR="000476D4">
        <w:rPr>
          <w:bCs/>
          <w:color w:val="000000" w:themeColor="text1"/>
          <w:sz w:val="24"/>
          <w:szCs w:val="24"/>
        </w:rPr>
        <w:t>21</w:t>
      </w:r>
      <w:r w:rsidR="007A58C0">
        <w:rPr>
          <w:bCs/>
          <w:color w:val="000000" w:themeColor="text1"/>
          <w:sz w:val="24"/>
          <w:szCs w:val="24"/>
        </w:rPr>
        <w:t xml:space="preserve"> r. poz. </w:t>
      </w:r>
      <w:r w:rsidR="00A55871">
        <w:rPr>
          <w:bCs/>
          <w:color w:val="000000" w:themeColor="text1"/>
          <w:sz w:val="24"/>
          <w:szCs w:val="24"/>
        </w:rPr>
        <w:t>94</w:t>
      </w:r>
      <w:r w:rsidR="000476D4">
        <w:rPr>
          <w:bCs/>
          <w:color w:val="000000" w:themeColor="text1"/>
          <w:sz w:val="24"/>
          <w:szCs w:val="24"/>
        </w:rPr>
        <w:t>5</w:t>
      </w:r>
      <w:r w:rsidR="007A58C0">
        <w:rPr>
          <w:bCs/>
          <w:color w:val="000000" w:themeColor="text1"/>
          <w:sz w:val="24"/>
          <w:szCs w:val="24"/>
        </w:rPr>
        <w:t>)</w:t>
      </w:r>
      <w:bookmarkEnd w:id="0"/>
      <w:r w:rsidR="007A58C0">
        <w:rPr>
          <w:bCs/>
          <w:color w:val="000000" w:themeColor="text1"/>
          <w:sz w:val="24"/>
          <w:szCs w:val="24"/>
        </w:rPr>
        <w:t xml:space="preserve"> </w:t>
      </w:r>
      <w:r w:rsidR="007A58C0" w:rsidRPr="00520A19">
        <w:rPr>
          <w:b/>
          <w:color w:val="000000" w:themeColor="text1"/>
          <w:sz w:val="24"/>
          <w:szCs w:val="24"/>
        </w:rPr>
        <w:t>n</w:t>
      </w:r>
      <w:r w:rsidR="00EE6541" w:rsidRPr="00520A19">
        <w:rPr>
          <w:b/>
          <w:color w:val="000000" w:themeColor="text1"/>
          <w:sz w:val="24"/>
          <w:szCs w:val="24"/>
        </w:rPr>
        <w:t>ieodpłatna pomoc prawna</w:t>
      </w:r>
      <w:r w:rsidR="00A80255">
        <w:rPr>
          <w:b/>
          <w:color w:val="000000" w:themeColor="text1"/>
          <w:sz w:val="24"/>
          <w:szCs w:val="24"/>
        </w:rPr>
        <w:t xml:space="preserve"> i nieodpłatne poradnictwo obywatelskie</w:t>
      </w:r>
      <w:r w:rsidR="00EE6541" w:rsidRPr="00520A19">
        <w:rPr>
          <w:b/>
          <w:color w:val="000000" w:themeColor="text1"/>
          <w:sz w:val="24"/>
          <w:szCs w:val="24"/>
        </w:rPr>
        <w:t xml:space="preserve"> przysługuje każdej osobie, która nie jest w stanie ponieść kosztów odpłatnej pomocy prawnej</w:t>
      </w:r>
      <w:r w:rsidR="00B35A22">
        <w:rPr>
          <w:b/>
          <w:color w:val="000000" w:themeColor="text1"/>
          <w:sz w:val="24"/>
          <w:szCs w:val="24"/>
        </w:rPr>
        <w:t xml:space="preserve">, </w:t>
      </w:r>
      <w:r w:rsidR="00B35A22" w:rsidRPr="00B35A22">
        <w:rPr>
          <w:b/>
          <w:color w:val="000000" w:themeColor="text1"/>
          <w:sz w:val="24"/>
          <w:szCs w:val="24"/>
        </w:rPr>
        <w:t>w tym osobie fizycznej prowadzącej jednoosobową działalność gospodarczą niezatrudniając</w:t>
      </w:r>
      <w:r w:rsidR="00B35A22">
        <w:rPr>
          <w:b/>
          <w:color w:val="000000" w:themeColor="text1"/>
          <w:sz w:val="24"/>
          <w:szCs w:val="24"/>
        </w:rPr>
        <w:t>ej</w:t>
      </w:r>
      <w:r w:rsidR="00B35A22" w:rsidRPr="00B35A22">
        <w:rPr>
          <w:b/>
          <w:color w:val="000000" w:themeColor="text1"/>
          <w:sz w:val="24"/>
          <w:szCs w:val="24"/>
        </w:rPr>
        <w:t xml:space="preserve"> innych osób w ciągu ostatniego roku.</w:t>
      </w:r>
    </w:p>
    <w:p w14:paraId="25EFE1ED" w14:textId="1BB636E7" w:rsidR="00B70226" w:rsidRPr="00387585" w:rsidRDefault="00B35A22" w:rsidP="00EE6541">
      <w:pPr>
        <w:spacing w:after="0"/>
        <w:jc w:val="both"/>
        <w:rPr>
          <w:bCs/>
          <w:color w:val="000000" w:themeColor="text1"/>
          <w:sz w:val="24"/>
          <w:szCs w:val="24"/>
        </w:rPr>
      </w:pPr>
      <w:r w:rsidRPr="00B35A22">
        <w:rPr>
          <w:bCs/>
          <w:color w:val="000000" w:themeColor="text1"/>
          <w:sz w:val="24"/>
          <w:szCs w:val="24"/>
        </w:rPr>
        <w:t>Osoba uprawniona, przed uzyskaniem nieodpłatnej pomocy prawnej lub nieodpłatnego poradnictwa obywatelskiego,</w:t>
      </w:r>
      <w:r w:rsidR="002034EA">
        <w:rPr>
          <w:bCs/>
          <w:color w:val="000000" w:themeColor="text1"/>
          <w:sz w:val="24"/>
          <w:szCs w:val="24"/>
        </w:rPr>
        <w:t xml:space="preserve"> </w:t>
      </w:r>
      <w:r w:rsidRPr="00B35A22">
        <w:rPr>
          <w:b/>
          <w:color w:val="000000" w:themeColor="text1"/>
          <w:sz w:val="24"/>
          <w:szCs w:val="24"/>
          <w:u w:val="single"/>
        </w:rPr>
        <w:t>składa pisemne oświadczenie</w:t>
      </w:r>
      <w:r w:rsidRPr="00B35A22">
        <w:rPr>
          <w:bCs/>
          <w:color w:val="000000" w:themeColor="text1"/>
          <w:sz w:val="24"/>
          <w:szCs w:val="24"/>
        </w:rPr>
        <w:t>, że nie jest w stanie ponieść kosztów odpłatnej pomocy prawnej. Osoba korzystająca z nieodpłatnej pomocy prawnej lub nieodpłatnego poradnictwa obywatelskiego w zakresie prowadzonej działalności gospodarczej dodatkowo składa oświadczenie o niezatrudnianiu innych osób w ciągu ostatniego roku. Oświadczenie składa się osobie udzielającej nieodpłatnej pomocy prawnej lub świadczącej nieodpłatne poradnictwo obywatelskie</w:t>
      </w:r>
      <w:r w:rsidR="001F05E0">
        <w:rPr>
          <w:bCs/>
          <w:color w:val="000000" w:themeColor="text1"/>
          <w:sz w:val="24"/>
          <w:szCs w:val="24"/>
        </w:rPr>
        <w:t>.</w:t>
      </w:r>
    </w:p>
    <w:p w14:paraId="7F7EBF52" w14:textId="77777777" w:rsidR="00395B59" w:rsidRPr="00520A19" w:rsidRDefault="00395B59" w:rsidP="00EE6541">
      <w:pPr>
        <w:spacing w:after="0"/>
        <w:jc w:val="both"/>
        <w:rPr>
          <w:b/>
          <w:color w:val="000000" w:themeColor="text1"/>
          <w:sz w:val="24"/>
          <w:szCs w:val="24"/>
        </w:rPr>
      </w:pPr>
    </w:p>
    <w:p w14:paraId="2A208E49" w14:textId="148878A0" w:rsidR="001846D7" w:rsidRDefault="00EE6541" w:rsidP="00EE6541">
      <w:pPr>
        <w:spacing w:after="0"/>
        <w:jc w:val="both"/>
      </w:pPr>
      <w:r w:rsidRPr="00C80CC0">
        <w:rPr>
          <w:bCs/>
          <w:color w:val="000000" w:themeColor="text1"/>
          <w:sz w:val="24"/>
          <w:szCs w:val="24"/>
        </w:rPr>
        <w:t>Nieodpłatnej pomocy prawnej udziela się osobie uprawnionej osobiście w Punkcie Nieodpłatnej Pomocy Prawnej.</w:t>
      </w:r>
      <w:r w:rsidR="00556356">
        <w:rPr>
          <w:bCs/>
          <w:color w:val="000000" w:themeColor="text1"/>
          <w:sz w:val="24"/>
          <w:szCs w:val="24"/>
        </w:rPr>
        <w:t xml:space="preserve"> Świadczenie </w:t>
      </w:r>
      <w:r w:rsidRPr="00C80CC0">
        <w:rPr>
          <w:bCs/>
          <w:color w:val="000000" w:themeColor="text1"/>
          <w:sz w:val="24"/>
          <w:szCs w:val="24"/>
        </w:rPr>
        <w:t xml:space="preserve">nieodpłatnej pomocy prawnej odbywa się według kolejności zgłoszeń, po wcześniejszym </w:t>
      </w:r>
      <w:r w:rsidRPr="00FD6F82">
        <w:rPr>
          <w:b/>
          <w:color w:val="000000" w:themeColor="text1"/>
          <w:sz w:val="24"/>
          <w:szCs w:val="24"/>
          <w:u w:val="single"/>
        </w:rPr>
        <w:t>umówieniu terminu wizyty</w:t>
      </w:r>
      <w:r w:rsidRPr="00A171D5">
        <w:rPr>
          <w:b/>
          <w:color w:val="000000" w:themeColor="text1"/>
          <w:sz w:val="24"/>
          <w:szCs w:val="24"/>
        </w:rPr>
        <w:t>.</w:t>
      </w:r>
      <w:r w:rsidRPr="00C80CC0">
        <w:rPr>
          <w:bCs/>
          <w:color w:val="000000" w:themeColor="text1"/>
          <w:sz w:val="24"/>
          <w:szCs w:val="24"/>
        </w:rPr>
        <w:t xml:space="preserve"> </w:t>
      </w:r>
    </w:p>
    <w:p w14:paraId="078E0D34" w14:textId="77777777" w:rsidR="001846D7" w:rsidRDefault="001846D7" w:rsidP="00EE6541">
      <w:pPr>
        <w:spacing w:after="0"/>
        <w:jc w:val="both"/>
      </w:pPr>
    </w:p>
    <w:p w14:paraId="3DCB292F" w14:textId="3DFF55DE" w:rsidR="00EE6541" w:rsidRPr="003D741E" w:rsidRDefault="009561F2" w:rsidP="00EE6541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9561F2">
        <w:rPr>
          <w:bCs/>
          <w:color w:val="000000" w:themeColor="text1"/>
          <w:sz w:val="24"/>
          <w:szCs w:val="24"/>
        </w:rPr>
        <w:t xml:space="preserve">Poza kolejnością udziela się </w:t>
      </w:r>
      <w:r w:rsidRPr="003D741E">
        <w:rPr>
          <w:b/>
          <w:color w:val="000000" w:themeColor="text1"/>
          <w:sz w:val="24"/>
          <w:szCs w:val="24"/>
        </w:rPr>
        <w:t>nieodpłatnych porad prawnych kobietom w ciąży.</w:t>
      </w:r>
    </w:p>
    <w:p w14:paraId="3DEBC624" w14:textId="77777777" w:rsidR="000B3E6C" w:rsidRPr="00C80CC0" w:rsidRDefault="000B3E6C" w:rsidP="00EE6541">
      <w:pPr>
        <w:spacing w:after="0"/>
        <w:jc w:val="both"/>
        <w:rPr>
          <w:bCs/>
          <w:color w:val="000000" w:themeColor="text1"/>
          <w:sz w:val="24"/>
          <w:szCs w:val="24"/>
        </w:rPr>
      </w:pPr>
    </w:p>
    <w:p w14:paraId="35F7BDA0" w14:textId="770425C0" w:rsidR="00EE6541" w:rsidRPr="00DA6B72" w:rsidRDefault="00EE6541" w:rsidP="00EE6541">
      <w:pPr>
        <w:spacing w:after="0"/>
        <w:jc w:val="both"/>
        <w:rPr>
          <w:rFonts w:ascii="Calibri" w:hAnsi="Calibri" w:cs="Calibri"/>
          <w:bCs/>
          <w:color w:val="000000" w:themeColor="text1"/>
          <w:sz w:val="24"/>
          <w:szCs w:val="24"/>
          <w:u w:val="single"/>
        </w:rPr>
      </w:pPr>
      <w:r w:rsidRPr="00EE727E">
        <w:rPr>
          <w:b/>
          <w:color w:val="000000" w:themeColor="text1"/>
          <w:sz w:val="24"/>
          <w:szCs w:val="24"/>
        </w:rPr>
        <w:t>Osobom ze znaczną niepełnosprawnością ruchową</w:t>
      </w:r>
      <w:r w:rsidRPr="00C80CC0">
        <w:rPr>
          <w:bCs/>
          <w:color w:val="000000" w:themeColor="text1"/>
          <w:sz w:val="24"/>
          <w:szCs w:val="24"/>
        </w:rPr>
        <w:t xml:space="preserve">, które nie mogą stawić się w punkcie osobiście, </w:t>
      </w:r>
      <w:r w:rsidRPr="003E00CE">
        <w:rPr>
          <w:b/>
          <w:color w:val="000000" w:themeColor="text1"/>
          <w:sz w:val="24"/>
          <w:szCs w:val="24"/>
        </w:rPr>
        <w:t xml:space="preserve">oraz osobom doświadczającym trudności w komunikowaniu się, </w:t>
      </w:r>
      <w:r w:rsidRPr="00C80CC0">
        <w:rPr>
          <w:bCs/>
          <w:color w:val="000000" w:themeColor="text1"/>
          <w:sz w:val="24"/>
          <w:szCs w:val="24"/>
        </w:rPr>
        <w:t xml:space="preserve">o których mowa w ustawie z dnia 19 sierpnia 2011r. o języku migowym i innych środkach komunikowania się </w:t>
      </w:r>
      <w:r w:rsidRPr="00273F48">
        <w:rPr>
          <w:rFonts w:ascii="Calibri" w:hAnsi="Calibri" w:cs="Calibri"/>
          <w:bCs/>
          <w:color w:val="000000" w:themeColor="text1"/>
          <w:sz w:val="24"/>
          <w:szCs w:val="24"/>
        </w:rPr>
        <w:t>(Dz.U. z 2017r. poz.</w:t>
      </w:r>
      <w:r w:rsidR="00D12C7D" w:rsidRPr="00273F48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  <w:r w:rsidRPr="00273F48">
        <w:rPr>
          <w:rFonts w:ascii="Calibri" w:hAnsi="Calibri" w:cs="Calibri"/>
          <w:bCs/>
          <w:color w:val="000000" w:themeColor="text1"/>
          <w:sz w:val="24"/>
          <w:szCs w:val="24"/>
        </w:rPr>
        <w:t xml:space="preserve">1824), może być udzielana nieodpłatna </w:t>
      </w:r>
      <w:r w:rsidRPr="00DA6B72">
        <w:rPr>
          <w:rFonts w:ascii="Calibri" w:hAnsi="Calibri" w:cs="Calibri"/>
          <w:bCs/>
          <w:color w:val="000000" w:themeColor="text1"/>
          <w:sz w:val="24"/>
          <w:szCs w:val="24"/>
        </w:rPr>
        <w:t>pomoc prawna także poza punktem albo za pośrednictwem środków porozumiewania się na odległość</w:t>
      </w:r>
      <w:r w:rsidR="00B61DDF" w:rsidRPr="00DA6B72">
        <w:rPr>
          <w:rFonts w:ascii="Calibri" w:hAnsi="Calibri" w:cs="Calibri"/>
          <w:bCs/>
          <w:color w:val="000000" w:themeColor="text1"/>
          <w:sz w:val="24"/>
          <w:szCs w:val="24"/>
        </w:rPr>
        <w:t>,</w:t>
      </w:r>
      <w:r w:rsidR="00B61DDF" w:rsidRPr="00DA6B72">
        <w:rPr>
          <w:rFonts w:ascii="Calibri" w:hAnsi="Calibri" w:cs="Calibri"/>
          <w:bCs/>
          <w:color w:val="2E2E2E"/>
          <w:sz w:val="24"/>
          <w:szCs w:val="24"/>
        </w:rPr>
        <w:t xml:space="preserve"> </w:t>
      </w:r>
      <w:r w:rsidR="00740C84" w:rsidRPr="00DA6B72">
        <w:rPr>
          <w:rFonts w:ascii="Calibri" w:hAnsi="Calibri" w:cs="Calibri"/>
          <w:bCs/>
          <w:color w:val="2E2E2E"/>
          <w:sz w:val="24"/>
          <w:szCs w:val="24"/>
        </w:rPr>
        <w:t>tj.</w:t>
      </w:r>
      <w:r w:rsidR="00740C84" w:rsidRPr="00DA6B72">
        <w:rPr>
          <w:rFonts w:ascii="Calibri" w:hAnsi="Calibri" w:cs="Calibri"/>
          <w:color w:val="2E2E2E"/>
          <w:sz w:val="24"/>
          <w:szCs w:val="24"/>
        </w:rPr>
        <w:t xml:space="preserve"> w miejscu zamieszkania, przez telefon, po umówieniu terminu wizyty</w:t>
      </w:r>
      <w:r w:rsidR="00BD77FA" w:rsidRPr="00DA6B72">
        <w:rPr>
          <w:rFonts w:ascii="Calibri" w:hAnsi="Calibri" w:cs="Calibri"/>
          <w:bCs/>
          <w:color w:val="000000" w:themeColor="text1"/>
          <w:sz w:val="24"/>
          <w:szCs w:val="24"/>
        </w:rPr>
        <w:t>.</w:t>
      </w:r>
    </w:p>
    <w:p w14:paraId="07A827E2" w14:textId="77777777" w:rsidR="000B3882" w:rsidRPr="00273F48" w:rsidRDefault="000B3882" w:rsidP="00EE6541">
      <w:pPr>
        <w:spacing w:after="0"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</w:p>
    <w:p w14:paraId="68473439" w14:textId="7349278E" w:rsidR="00740DB2" w:rsidRPr="00F26380" w:rsidRDefault="00002023" w:rsidP="00F26380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F26380">
        <w:rPr>
          <w:b/>
          <w:color w:val="000000" w:themeColor="text1"/>
          <w:sz w:val="28"/>
          <w:szCs w:val="28"/>
          <w:u w:val="single"/>
        </w:rPr>
        <w:t>Co obejmuje pomoc prawna?</w:t>
      </w:r>
    </w:p>
    <w:p w14:paraId="0502757B" w14:textId="6F2B984F" w:rsidR="00BA4B3F" w:rsidRPr="00BA4B3F" w:rsidRDefault="00BA4B3F" w:rsidP="00161838">
      <w:pPr>
        <w:spacing w:after="0"/>
        <w:jc w:val="both"/>
        <w:rPr>
          <w:bCs/>
          <w:color w:val="000000" w:themeColor="text1"/>
          <w:sz w:val="24"/>
          <w:szCs w:val="24"/>
        </w:rPr>
      </w:pPr>
      <w:r w:rsidRPr="00BA4B3F">
        <w:rPr>
          <w:bCs/>
          <w:color w:val="000000" w:themeColor="text1"/>
          <w:sz w:val="24"/>
          <w:szCs w:val="24"/>
        </w:rPr>
        <w:t>Nieodpłatna pomoc prawna obejmuje:</w:t>
      </w:r>
    </w:p>
    <w:p w14:paraId="723FFE2E" w14:textId="4C4F3D63" w:rsidR="00BA4B3F" w:rsidRPr="00BA4B3F" w:rsidRDefault="00BA4B3F" w:rsidP="00161838">
      <w:pPr>
        <w:spacing w:after="0"/>
        <w:jc w:val="both"/>
        <w:rPr>
          <w:bCs/>
          <w:color w:val="000000" w:themeColor="text1"/>
          <w:sz w:val="24"/>
          <w:szCs w:val="24"/>
        </w:rPr>
      </w:pPr>
      <w:r w:rsidRPr="00BA4B3F">
        <w:rPr>
          <w:bCs/>
          <w:color w:val="000000" w:themeColor="text1"/>
          <w:sz w:val="24"/>
          <w:szCs w:val="24"/>
        </w:rPr>
        <w:t>1) poinformowanie osoby fizycznej, zwanej dalej „osobą uprawnioną”, o</w:t>
      </w:r>
      <w:r w:rsidR="00161838">
        <w:rPr>
          <w:bCs/>
          <w:color w:val="000000" w:themeColor="text1"/>
          <w:sz w:val="24"/>
          <w:szCs w:val="24"/>
        </w:rPr>
        <w:t xml:space="preserve"> </w:t>
      </w:r>
      <w:r w:rsidRPr="00BA4B3F">
        <w:rPr>
          <w:bCs/>
          <w:color w:val="000000" w:themeColor="text1"/>
          <w:sz w:val="24"/>
          <w:szCs w:val="24"/>
        </w:rPr>
        <w:t>obowiązującym stanie prawnym oraz przysługujących jej uprawnieniach lub</w:t>
      </w:r>
      <w:r w:rsidR="00161838">
        <w:rPr>
          <w:bCs/>
          <w:color w:val="000000" w:themeColor="text1"/>
          <w:sz w:val="24"/>
          <w:szCs w:val="24"/>
        </w:rPr>
        <w:t xml:space="preserve"> </w:t>
      </w:r>
      <w:r w:rsidRPr="00BA4B3F">
        <w:rPr>
          <w:bCs/>
          <w:color w:val="000000" w:themeColor="text1"/>
          <w:sz w:val="24"/>
          <w:szCs w:val="24"/>
        </w:rPr>
        <w:t>spoczywających na niej obowiązkach, w tym w związku z toczącym się</w:t>
      </w:r>
      <w:r w:rsidR="00161838">
        <w:rPr>
          <w:bCs/>
          <w:color w:val="000000" w:themeColor="text1"/>
          <w:sz w:val="24"/>
          <w:szCs w:val="24"/>
        </w:rPr>
        <w:t xml:space="preserve"> </w:t>
      </w:r>
      <w:r w:rsidRPr="00BA4B3F">
        <w:rPr>
          <w:bCs/>
          <w:color w:val="000000" w:themeColor="text1"/>
          <w:sz w:val="24"/>
          <w:szCs w:val="24"/>
        </w:rPr>
        <w:t>postępowaniem przygotowawczym, administracyjnym, sądowym lub</w:t>
      </w:r>
      <w:r w:rsidR="00161838">
        <w:rPr>
          <w:bCs/>
          <w:color w:val="000000" w:themeColor="text1"/>
          <w:sz w:val="24"/>
          <w:szCs w:val="24"/>
        </w:rPr>
        <w:t xml:space="preserve"> </w:t>
      </w:r>
      <w:r w:rsidRPr="00BA4B3F">
        <w:rPr>
          <w:bCs/>
          <w:color w:val="000000" w:themeColor="text1"/>
          <w:sz w:val="24"/>
          <w:szCs w:val="24"/>
        </w:rPr>
        <w:t>sądowoadministracyjnym lub</w:t>
      </w:r>
    </w:p>
    <w:p w14:paraId="1C071530" w14:textId="77777777" w:rsidR="00BA4B3F" w:rsidRPr="00BA4B3F" w:rsidRDefault="00BA4B3F" w:rsidP="00161838">
      <w:pPr>
        <w:spacing w:after="0"/>
        <w:jc w:val="both"/>
        <w:rPr>
          <w:bCs/>
          <w:color w:val="000000" w:themeColor="text1"/>
          <w:sz w:val="24"/>
          <w:szCs w:val="24"/>
        </w:rPr>
      </w:pPr>
      <w:r w:rsidRPr="00BA4B3F">
        <w:rPr>
          <w:bCs/>
          <w:color w:val="000000" w:themeColor="text1"/>
          <w:sz w:val="24"/>
          <w:szCs w:val="24"/>
        </w:rPr>
        <w:t>2) wskazanie osobie uprawnionej sposobu rozwiązania jej problemu prawnego, lub</w:t>
      </w:r>
    </w:p>
    <w:p w14:paraId="2C073495" w14:textId="0D1F80DC" w:rsidR="00BA4B3F" w:rsidRPr="00BA4B3F" w:rsidRDefault="00BA4B3F" w:rsidP="00161838">
      <w:pPr>
        <w:spacing w:after="0"/>
        <w:jc w:val="both"/>
        <w:rPr>
          <w:bCs/>
          <w:color w:val="000000" w:themeColor="text1"/>
          <w:sz w:val="24"/>
          <w:szCs w:val="24"/>
        </w:rPr>
      </w:pPr>
      <w:r w:rsidRPr="00BA4B3F">
        <w:rPr>
          <w:bCs/>
          <w:color w:val="000000" w:themeColor="text1"/>
          <w:sz w:val="24"/>
          <w:szCs w:val="24"/>
        </w:rPr>
        <w:t>3) sporządzenie projektu pisma w sprawach, o których mowa w pkt 1 i 2, z</w:t>
      </w:r>
      <w:r w:rsidR="004A65F3">
        <w:rPr>
          <w:bCs/>
          <w:color w:val="000000" w:themeColor="text1"/>
          <w:sz w:val="24"/>
          <w:szCs w:val="24"/>
        </w:rPr>
        <w:t xml:space="preserve"> </w:t>
      </w:r>
      <w:r w:rsidRPr="00BA4B3F">
        <w:rPr>
          <w:bCs/>
          <w:color w:val="000000" w:themeColor="text1"/>
          <w:sz w:val="24"/>
          <w:szCs w:val="24"/>
        </w:rPr>
        <w:t>wyłączeniem pism procesowych w toczącym się postępowaniu</w:t>
      </w:r>
      <w:r w:rsidR="004A65F3">
        <w:rPr>
          <w:bCs/>
          <w:color w:val="000000" w:themeColor="text1"/>
          <w:sz w:val="24"/>
          <w:szCs w:val="24"/>
        </w:rPr>
        <w:t xml:space="preserve"> </w:t>
      </w:r>
      <w:r w:rsidRPr="00BA4B3F">
        <w:rPr>
          <w:bCs/>
          <w:color w:val="000000" w:themeColor="text1"/>
          <w:sz w:val="24"/>
          <w:szCs w:val="24"/>
        </w:rPr>
        <w:t>przygotowawczym lub sądowym i pism w toczącym się postępowaniu</w:t>
      </w:r>
      <w:r w:rsidR="00730F00">
        <w:rPr>
          <w:bCs/>
          <w:color w:val="000000" w:themeColor="text1"/>
          <w:sz w:val="24"/>
          <w:szCs w:val="24"/>
        </w:rPr>
        <w:t xml:space="preserve"> </w:t>
      </w:r>
      <w:r w:rsidRPr="00BA4B3F">
        <w:rPr>
          <w:bCs/>
          <w:color w:val="000000" w:themeColor="text1"/>
          <w:sz w:val="24"/>
          <w:szCs w:val="24"/>
        </w:rPr>
        <w:t>sądowoadministracyjnym, lub</w:t>
      </w:r>
    </w:p>
    <w:p w14:paraId="3A5AD893" w14:textId="77777777" w:rsidR="00BA4B3F" w:rsidRPr="00BA4B3F" w:rsidRDefault="00BA4B3F" w:rsidP="00161838">
      <w:pPr>
        <w:spacing w:after="0"/>
        <w:jc w:val="both"/>
        <w:rPr>
          <w:bCs/>
          <w:color w:val="000000" w:themeColor="text1"/>
          <w:sz w:val="24"/>
          <w:szCs w:val="24"/>
        </w:rPr>
      </w:pPr>
      <w:r w:rsidRPr="00BA4B3F">
        <w:rPr>
          <w:bCs/>
          <w:color w:val="000000" w:themeColor="text1"/>
          <w:sz w:val="24"/>
          <w:szCs w:val="24"/>
        </w:rPr>
        <w:lastRenderedPageBreak/>
        <w:t>3a) nieodpłatną mediację, lub</w:t>
      </w:r>
    </w:p>
    <w:p w14:paraId="037E21CE" w14:textId="0A7C9A18" w:rsidR="00BA4B3F" w:rsidRDefault="00BA4B3F" w:rsidP="00161838">
      <w:pPr>
        <w:spacing w:after="0"/>
        <w:jc w:val="both"/>
        <w:rPr>
          <w:bCs/>
          <w:color w:val="000000" w:themeColor="text1"/>
          <w:sz w:val="24"/>
          <w:szCs w:val="24"/>
        </w:rPr>
      </w:pPr>
      <w:r w:rsidRPr="00BA4B3F">
        <w:rPr>
          <w:bCs/>
          <w:color w:val="000000" w:themeColor="text1"/>
          <w:sz w:val="24"/>
          <w:szCs w:val="24"/>
        </w:rPr>
        <w:t>4) sporządzenie projektu pisma o zwolnienie od kosztów sądowych lub</w:t>
      </w:r>
      <w:r w:rsidR="00812363">
        <w:rPr>
          <w:bCs/>
          <w:color w:val="000000" w:themeColor="text1"/>
          <w:sz w:val="24"/>
          <w:szCs w:val="24"/>
        </w:rPr>
        <w:t xml:space="preserve"> </w:t>
      </w:r>
      <w:r w:rsidRPr="00BA4B3F">
        <w:rPr>
          <w:bCs/>
          <w:color w:val="000000" w:themeColor="text1"/>
          <w:sz w:val="24"/>
          <w:szCs w:val="24"/>
        </w:rPr>
        <w:t>ustanowienie pełnomocnika z urzędu w postępowaniu sądowym lub</w:t>
      </w:r>
      <w:r w:rsidR="00812363">
        <w:rPr>
          <w:bCs/>
          <w:color w:val="000000" w:themeColor="text1"/>
          <w:sz w:val="24"/>
          <w:szCs w:val="24"/>
        </w:rPr>
        <w:t xml:space="preserve"> </w:t>
      </w:r>
      <w:r w:rsidRPr="00BA4B3F">
        <w:rPr>
          <w:bCs/>
          <w:color w:val="000000" w:themeColor="text1"/>
          <w:sz w:val="24"/>
          <w:szCs w:val="24"/>
        </w:rPr>
        <w:t>ustanowienie adwokata, radcy prawnego, doradcy podatkowego lub rzecznika</w:t>
      </w:r>
      <w:r w:rsidR="00812363">
        <w:rPr>
          <w:bCs/>
          <w:color w:val="000000" w:themeColor="text1"/>
          <w:sz w:val="24"/>
          <w:szCs w:val="24"/>
        </w:rPr>
        <w:t xml:space="preserve"> </w:t>
      </w:r>
      <w:r w:rsidRPr="00BA4B3F">
        <w:rPr>
          <w:bCs/>
          <w:color w:val="000000" w:themeColor="text1"/>
          <w:sz w:val="24"/>
          <w:szCs w:val="24"/>
        </w:rPr>
        <w:t>patentowego w postępowaniu sądowoadministracyjnym oraz poinformowanie o</w:t>
      </w:r>
      <w:r w:rsidR="00812363">
        <w:rPr>
          <w:bCs/>
          <w:color w:val="000000" w:themeColor="text1"/>
          <w:sz w:val="24"/>
          <w:szCs w:val="24"/>
        </w:rPr>
        <w:t xml:space="preserve"> </w:t>
      </w:r>
      <w:r w:rsidRPr="00BA4B3F">
        <w:rPr>
          <w:bCs/>
          <w:color w:val="000000" w:themeColor="text1"/>
          <w:sz w:val="24"/>
          <w:szCs w:val="24"/>
        </w:rPr>
        <w:t>kosztach postępowania i ryzyku finansowym związanym ze skierowaniem</w:t>
      </w:r>
      <w:r w:rsidR="00812363">
        <w:rPr>
          <w:bCs/>
          <w:color w:val="000000" w:themeColor="text1"/>
          <w:sz w:val="24"/>
          <w:szCs w:val="24"/>
        </w:rPr>
        <w:t xml:space="preserve"> </w:t>
      </w:r>
      <w:r w:rsidRPr="00BA4B3F">
        <w:rPr>
          <w:bCs/>
          <w:color w:val="000000" w:themeColor="text1"/>
          <w:sz w:val="24"/>
          <w:szCs w:val="24"/>
        </w:rPr>
        <w:t>sprawy na drogę sądową.</w:t>
      </w:r>
    </w:p>
    <w:p w14:paraId="0966D838" w14:textId="77777777" w:rsidR="00A01C20" w:rsidRPr="00BA4B3F" w:rsidRDefault="00A01C20" w:rsidP="00161838">
      <w:pPr>
        <w:spacing w:after="0"/>
        <w:jc w:val="both"/>
        <w:rPr>
          <w:bCs/>
          <w:color w:val="000000" w:themeColor="text1"/>
          <w:sz w:val="24"/>
          <w:szCs w:val="24"/>
        </w:rPr>
      </w:pPr>
    </w:p>
    <w:p w14:paraId="18E37DA2" w14:textId="49A005CD" w:rsidR="00BA4B3F" w:rsidRPr="00F843E7" w:rsidRDefault="00BA4B3F" w:rsidP="00F843E7">
      <w:pPr>
        <w:spacing w:after="0"/>
        <w:jc w:val="center"/>
        <w:rPr>
          <w:b/>
          <w:color w:val="000000" w:themeColor="text1"/>
          <w:sz w:val="28"/>
          <w:szCs w:val="28"/>
          <w:u w:val="single"/>
        </w:rPr>
      </w:pPr>
      <w:r w:rsidRPr="00F843E7">
        <w:rPr>
          <w:b/>
          <w:color w:val="000000" w:themeColor="text1"/>
          <w:sz w:val="28"/>
          <w:szCs w:val="28"/>
          <w:u w:val="single"/>
        </w:rPr>
        <w:t>Co obejmuje poradnictwo obywatelskie?</w:t>
      </w:r>
    </w:p>
    <w:p w14:paraId="0A95A3B4" w14:textId="44D5F30E" w:rsidR="008B693C" w:rsidRDefault="00561741" w:rsidP="00787CFA">
      <w:pPr>
        <w:spacing w:after="0"/>
        <w:jc w:val="both"/>
        <w:rPr>
          <w:bCs/>
          <w:color w:val="000000" w:themeColor="text1"/>
          <w:sz w:val="24"/>
          <w:szCs w:val="24"/>
        </w:rPr>
      </w:pPr>
      <w:r w:rsidRPr="00561741">
        <w:rPr>
          <w:bCs/>
          <w:color w:val="000000" w:themeColor="text1"/>
          <w:sz w:val="24"/>
          <w:szCs w:val="24"/>
        </w:rPr>
        <w:t>Nieodpłatne poradnictwo obywatelskie obejmuje działania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561741">
        <w:rPr>
          <w:bCs/>
          <w:color w:val="000000" w:themeColor="text1"/>
          <w:sz w:val="24"/>
          <w:szCs w:val="24"/>
        </w:rPr>
        <w:t>dostosowane do indywidualnej sytuacji osoby uprawnionej, zmierzające do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561741">
        <w:rPr>
          <w:bCs/>
          <w:color w:val="000000" w:themeColor="text1"/>
          <w:sz w:val="24"/>
          <w:szCs w:val="24"/>
        </w:rPr>
        <w:t>podniesienia świadomości tej osoby o przysługujących jej uprawnieniach lub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561741">
        <w:rPr>
          <w:bCs/>
          <w:color w:val="000000" w:themeColor="text1"/>
          <w:sz w:val="24"/>
          <w:szCs w:val="24"/>
        </w:rPr>
        <w:t>spoczywających na niej obowiązkach oraz wsparcia w samodzielnym rozwiązywaniu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561741">
        <w:rPr>
          <w:bCs/>
          <w:color w:val="000000" w:themeColor="text1"/>
          <w:sz w:val="24"/>
          <w:szCs w:val="24"/>
        </w:rPr>
        <w:t>problemu, w tym, w razie potrzeby, sporządzenie wspólnie z osobą uprawnioną planu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561741">
        <w:rPr>
          <w:bCs/>
          <w:color w:val="000000" w:themeColor="text1"/>
          <w:sz w:val="24"/>
          <w:szCs w:val="24"/>
        </w:rPr>
        <w:t>działania i pomoc w jego realizacji. Nieodpłatne poradnictwo obywatelskie obejmuje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561741">
        <w:rPr>
          <w:bCs/>
          <w:color w:val="000000" w:themeColor="text1"/>
          <w:sz w:val="24"/>
          <w:szCs w:val="24"/>
        </w:rPr>
        <w:t>w szczególności porady dla osób zadłużonych i porady z zakresu spraw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561741">
        <w:rPr>
          <w:bCs/>
          <w:color w:val="000000" w:themeColor="text1"/>
          <w:sz w:val="24"/>
          <w:szCs w:val="24"/>
        </w:rPr>
        <w:t>mieszkaniowych oraz zabezpieczenia społecznego.</w:t>
      </w:r>
      <w:r w:rsidR="009133D7">
        <w:rPr>
          <w:bCs/>
          <w:color w:val="000000" w:themeColor="text1"/>
          <w:sz w:val="24"/>
          <w:szCs w:val="24"/>
        </w:rPr>
        <w:t xml:space="preserve"> </w:t>
      </w:r>
      <w:r w:rsidRPr="00561741">
        <w:rPr>
          <w:bCs/>
          <w:color w:val="000000" w:themeColor="text1"/>
          <w:sz w:val="24"/>
          <w:szCs w:val="24"/>
        </w:rPr>
        <w:t>Nieodpłatne poradnictwo obywatelskie obejmuje również nieodpłatną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561741">
        <w:rPr>
          <w:bCs/>
          <w:color w:val="000000" w:themeColor="text1"/>
          <w:sz w:val="24"/>
          <w:szCs w:val="24"/>
        </w:rPr>
        <w:t>mediację.</w:t>
      </w:r>
    </w:p>
    <w:p w14:paraId="22E5DA52" w14:textId="77777777" w:rsidR="008A4318" w:rsidRPr="00BA4B3F" w:rsidRDefault="008A4318" w:rsidP="00BA4B3F">
      <w:pPr>
        <w:spacing w:after="0"/>
        <w:rPr>
          <w:bCs/>
          <w:color w:val="000000" w:themeColor="text1"/>
          <w:sz w:val="24"/>
          <w:szCs w:val="24"/>
        </w:rPr>
      </w:pPr>
    </w:p>
    <w:p w14:paraId="060AF774" w14:textId="6A7201BE" w:rsidR="00002023" w:rsidRPr="003D0B2A" w:rsidRDefault="003A0BB2" w:rsidP="003D0B2A">
      <w:pPr>
        <w:spacing w:after="0"/>
        <w:jc w:val="center"/>
        <w:rPr>
          <w:b/>
          <w:color w:val="000000" w:themeColor="text1"/>
          <w:sz w:val="28"/>
          <w:szCs w:val="28"/>
          <w:u w:val="single"/>
        </w:rPr>
      </w:pPr>
      <w:r w:rsidRPr="003D0B2A">
        <w:rPr>
          <w:b/>
          <w:color w:val="000000" w:themeColor="text1"/>
          <w:sz w:val="28"/>
          <w:szCs w:val="28"/>
          <w:u w:val="single"/>
        </w:rPr>
        <w:t>Co obejmuje mediacja?</w:t>
      </w:r>
    </w:p>
    <w:p w14:paraId="32B9B329" w14:textId="2BA07BE4" w:rsidR="00CB4A59" w:rsidRPr="00CB4A59" w:rsidRDefault="00CB4A59" w:rsidP="00CB4A59">
      <w:pPr>
        <w:spacing w:after="0"/>
        <w:jc w:val="both"/>
        <w:rPr>
          <w:bCs/>
          <w:color w:val="000000" w:themeColor="text1"/>
          <w:sz w:val="24"/>
          <w:szCs w:val="24"/>
        </w:rPr>
      </w:pPr>
      <w:r w:rsidRPr="00CB4A59">
        <w:rPr>
          <w:bCs/>
          <w:color w:val="000000" w:themeColor="text1"/>
          <w:sz w:val="24"/>
          <w:szCs w:val="24"/>
        </w:rPr>
        <w:t>Nieodpłatna mediacja może być prowadzona pomiędzy stronami dążącymi do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CB4A59">
        <w:rPr>
          <w:bCs/>
          <w:color w:val="000000" w:themeColor="text1"/>
          <w:sz w:val="24"/>
          <w:szCs w:val="24"/>
        </w:rPr>
        <w:t>polubownego rozwiązania sporu. Stroną inicjującą przeprowadzenie nieodpłatnej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CB4A59">
        <w:rPr>
          <w:bCs/>
          <w:color w:val="000000" w:themeColor="text1"/>
          <w:sz w:val="24"/>
          <w:szCs w:val="24"/>
        </w:rPr>
        <w:t>mediacji może być wyłącznie osoba uprawniona.</w:t>
      </w:r>
      <w:r>
        <w:rPr>
          <w:bCs/>
          <w:color w:val="000000" w:themeColor="text1"/>
          <w:sz w:val="24"/>
          <w:szCs w:val="24"/>
        </w:rPr>
        <w:t xml:space="preserve"> </w:t>
      </w:r>
      <w:r w:rsidR="00BD1305">
        <w:rPr>
          <w:bCs/>
          <w:color w:val="000000" w:themeColor="text1"/>
          <w:sz w:val="24"/>
          <w:szCs w:val="24"/>
        </w:rPr>
        <w:t>M</w:t>
      </w:r>
      <w:r w:rsidRPr="00CB4A59">
        <w:rPr>
          <w:bCs/>
          <w:color w:val="000000" w:themeColor="text1"/>
          <w:sz w:val="24"/>
          <w:szCs w:val="24"/>
        </w:rPr>
        <w:t>ediację prowadzi mediator.</w:t>
      </w:r>
    </w:p>
    <w:p w14:paraId="4A850D0F" w14:textId="77777777" w:rsidR="00FE7F43" w:rsidRPr="00FE7F43" w:rsidRDefault="00FE7F43" w:rsidP="00090463">
      <w:pPr>
        <w:spacing w:after="0"/>
        <w:jc w:val="both"/>
        <w:rPr>
          <w:bCs/>
          <w:color w:val="000000" w:themeColor="text1"/>
          <w:sz w:val="24"/>
          <w:szCs w:val="24"/>
        </w:rPr>
      </w:pPr>
      <w:r w:rsidRPr="00FE7F43">
        <w:rPr>
          <w:bCs/>
          <w:color w:val="000000" w:themeColor="text1"/>
          <w:sz w:val="24"/>
          <w:szCs w:val="24"/>
        </w:rPr>
        <w:t>Nieodpłatna mediacja obejmuje:</w:t>
      </w:r>
    </w:p>
    <w:p w14:paraId="651A9DA2" w14:textId="4636546E" w:rsidR="00FE7F43" w:rsidRPr="00FE7F43" w:rsidRDefault="00FE7F43" w:rsidP="00090463">
      <w:pPr>
        <w:spacing w:after="0"/>
        <w:jc w:val="both"/>
        <w:rPr>
          <w:bCs/>
          <w:color w:val="000000" w:themeColor="text1"/>
          <w:sz w:val="24"/>
          <w:szCs w:val="24"/>
        </w:rPr>
      </w:pPr>
      <w:r w:rsidRPr="00FE7F43">
        <w:rPr>
          <w:bCs/>
          <w:color w:val="000000" w:themeColor="text1"/>
          <w:sz w:val="24"/>
          <w:szCs w:val="24"/>
        </w:rPr>
        <w:t>1) poinformowanie osoby uprawnionej o możliwościach skorzystania z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FE7F43">
        <w:rPr>
          <w:bCs/>
          <w:color w:val="000000" w:themeColor="text1"/>
          <w:sz w:val="24"/>
          <w:szCs w:val="24"/>
        </w:rPr>
        <w:t>polubownych metod rozwiązywania sporów, w szczególności mediacji oraz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FE7F43">
        <w:rPr>
          <w:bCs/>
          <w:color w:val="000000" w:themeColor="text1"/>
          <w:sz w:val="24"/>
          <w:szCs w:val="24"/>
        </w:rPr>
        <w:t>korzyściach z tego wynikających;</w:t>
      </w:r>
    </w:p>
    <w:p w14:paraId="26AACC08" w14:textId="39E0AAD7" w:rsidR="00FE7F43" w:rsidRPr="00FE7F43" w:rsidRDefault="00FE7F43" w:rsidP="00090463">
      <w:pPr>
        <w:spacing w:after="0"/>
        <w:jc w:val="both"/>
        <w:rPr>
          <w:bCs/>
          <w:color w:val="000000" w:themeColor="text1"/>
          <w:sz w:val="24"/>
          <w:szCs w:val="24"/>
        </w:rPr>
      </w:pPr>
      <w:r w:rsidRPr="00FE7F43">
        <w:rPr>
          <w:bCs/>
          <w:color w:val="000000" w:themeColor="text1"/>
          <w:sz w:val="24"/>
          <w:szCs w:val="24"/>
        </w:rPr>
        <w:t>2) przygotowanie projektu umowy o mediację lub wniosku o przeprowadzenie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FE7F43">
        <w:rPr>
          <w:bCs/>
          <w:color w:val="000000" w:themeColor="text1"/>
          <w:sz w:val="24"/>
          <w:szCs w:val="24"/>
        </w:rPr>
        <w:t>mediacji;</w:t>
      </w:r>
    </w:p>
    <w:p w14:paraId="2D465E9F" w14:textId="50B2D470" w:rsidR="00FE7F43" w:rsidRPr="00FE7F43" w:rsidRDefault="00FE7F43" w:rsidP="00090463">
      <w:pPr>
        <w:spacing w:after="0"/>
        <w:jc w:val="both"/>
        <w:rPr>
          <w:bCs/>
          <w:color w:val="000000" w:themeColor="text1"/>
          <w:sz w:val="24"/>
          <w:szCs w:val="24"/>
        </w:rPr>
      </w:pPr>
      <w:r w:rsidRPr="00FE7F43">
        <w:rPr>
          <w:bCs/>
          <w:color w:val="000000" w:themeColor="text1"/>
          <w:sz w:val="24"/>
          <w:szCs w:val="24"/>
        </w:rPr>
        <w:t>3) przygotowanie projektu wniosku o przeprowadzenie postępowania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FE7F43">
        <w:rPr>
          <w:bCs/>
          <w:color w:val="000000" w:themeColor="text1"/>
          <w:sz w:val="24"/>
          <w:szCs w:val="24"/>
        </w:rPr>
        <w:t>mediacyjnego w sprawie karnej;</w:t>
      </w:r>
    </w:p>
    <w:p w14:paraId="7FA8C48A" w14:textId="77777777" w:rsidR="00FE7F43" w:rsidRPr="00FE7F43" w:rsidRDefault="00FE7F43" w:rsidP="00090463">
      <w:pPr>
        <w:spacing w:after="0"/>
        <w:jc w:val="both"/>
        <w:rPr>
          <w:bCs/>
          <w:color w:val="000000" w:themeColor="text1"/>
          <w:sz w:val="24"/>
          <w:szCs w:val="24"/>
        </w:rPr>
      </w:pPr>
      <w:r w:rsidRPr="00FE7F43">
        <w:rPr>
          <w:bCs/>
          <w:color w:val="000000" w:themeColor="text1"/>
          <w:sz w:val="24"/>
          <w:szCs w:val="24"/>
        </w:rPr>
        <w:t>4) przeprowadzenie mediacji;</w:t>
      </w:r>
    </w:p>
    <w:p w14:paraId="031A3399" w14:textId="6B250BF8" w:rsidR="00F74B4C" w:rsidRPr="00FE7F43" w:rsidRDefault="00FE7F43" w:rsidP="00090463">
      <w:pPr>
        <w:spacing w:after="0"/>
        <w:jc w:val="both"/>
        <w:rPr>
          <w:bCs/>
          <w:color w:val="000000" w:themeColor="text1"/>
          <w:sz w:val="24"/>
          <w:szCs w:val="24"/>
        </w:rPr>
      </w:pPr>
      <w:r w:rsidRPr="00FE7F43">
        <w:rPr>
          <w:bCs/>
          <w:color w:val="000000" w:themeColor="text1"/>
          <w:sz w:val="24"/>
          <w:szCs w:val="24"/>
        </w:rPr>
        <w:t>5) udzielenie pomocy w sporządzeniu do sądu wniosku o zatwierdzenie ugody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FE7F43">
        <w:rPr>
          <w:bCs/>
          <w:color w:val="000000" w:themeColor="text1"/>
          <w:sz w:val="24"/>
          <w:szCs w:val="24"/>
        </w:rPr>
        <w:t>zawartej przed mediatorem.</w:t>
      </w:r>
    </w:p>
    <w:p w14:paraId="13AFFEA8" w14:textId="61C93617" w:rsidR="00FE7F43" w:rsidRPr="00FE7F43" w:rsidRDefault="00FE7F43" w:rsidP="00FE7F43">
      <w:pPr>
        <w:spacing w:after="0"/>
        <w:jc w:val="both"/>
        <w:rPr>
          <w:bCs/>
          <w:color w:val="000000" w:themeColor="text1"/>
          <w:sz w:val="24"/>
          <w:szCs w:val="24"/>
        </w:rPr>
      </w:pPr>
    </w:p>
    <w:p w14:paraId="12D24FB4" w14:textId="77777777" w:rsidR="0002072D" w:rsidRDefault="0002072D" w:rsidP="0002072D">
      <w:pPr>
        <w:spacing w:after="0"/>
        <w:jc w:val="both"/>
        <w:rPr>
          <w:bCs/>
          <w:color w:val="000000" w:themeColor="text1"/>
          <w:sz w:val="24"/>
          <w:szCs w:val="24"/>
        </w:rPr>
      </w:pPr>
      <w:r w:rsidRPr="0002072D">
        <w:rPr>
          <w:bCs/>
          <w:color w:val="000000" w:themeColor="text1"/>
          <w:sz w:val="24"/>
          <w:szCs w:val="24"/>
        </w:rPr>
        <w:t>Nieodpłatna mediacja nie obejmuje spraw, w których</w:t>
      </w:r>
      <w:r>
        <w:rPr>
          <w:bCs/>
          <w:color w:val="000000" w:themeColor="text1"/>
          <w:sz w:val="24"/>
          <w:szCs w:val="24"/>
        </w:rPr>
        <w:t>:</w:t>
      </w:r>
    </w:p>
    <w:p w14:paraId="1424C920" w14:textId="59715ED1" w:rsidR="0002072D" w:rsidRPr="00167D52" w:rsidRDefault="00167D52" w:rsidP="00167D52">
      <w:pPr>
        <w:spacing w:after="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02072D" w:rsidRPr="00167D52">
        <w:rPr>
          <w:bCs/>
          <w:color w:val="000000" w:themeColor="text1"/>
          <w:sz w:val="24"/>
          <w:szCs w:val="24"/>
        </w:rPr>
        <w:t>sąd lub inny organ wydał postanowienie o skierowaniu sprawy do mediacji lub postępowania mediacyjnego;</w:t>
      </w:r>
    </w:p>
    <w:p w14:paraId="7F2CFFFF" w14:textId="199B7FE0" w:rsidR="00FE7F43" w:rsidRPr="0002072D" w:rsidRDefault="00167D52" w:rsidP="00167D52">
      <w:pPr>
        <w:spacing w:after="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02072D" w:rsidRPr="0002072D">
        <w:rPr>
          <w:bCs/>
          <w:color w:val="000000" w:themeColor="text1"/>
          <w:sz w:val="24"/>
          <w:szCs w:val="24"/>
        </w:rPr>
        <w:t>zachodzi uzasadnione podejrzenie, że w relacji stron występuje przemoc.</w:t>
      </w:r>
    </w:p>
    <w:p w14:paraId="166A2A41" w14:textId="77777777" w:rsidR="00F74B4C" w:rsidRPr="0002072D" w:rsidRDefault="00F74B4C" w:rsidP="0002072D">
      <w:pPr>
        <w:spacing w:after="0"/>
        <w:jc w:val="both"/>
        <w:rPr>
          <w:bCs/>
          <w:color w:val="000000" w:themeColor="text1"/>
          <w:sz w:val="24"/>
          <w:szCs w:val="24"/>
        </w:rPr>
      </w:pPr>
    </w:p>
    <w:p w14:paraId="57D69215" w14:textId="77777777" w:rsidR="00364533" w:rsidRPr="00791CE8" w:rsidRDefault="00364533" w:rsidP="00985A7B">
      <w:pPr>
        <w:rPr>
          <w:b/>
          <w:color w:val="000000" w:themeColor="text1"/>
          <w:sz w:val="28"/>
          <w:szCs w:val="28"/>
        </w:rPr>
      </w:pPr>
    </w:p>
    <w:sectPr w:rsidR="00364533" w:rsidRPr="00791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65A55"/>
    <w:multiLevelType w:val="multilevel"/>
    <w:tmpl w:val="6F0A5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485A6C"/>
    <w:multiLevelType w:val="hybridMultilevel"/>
    <w:tmpl w:val="3CE4774A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D0"/>
    <w:rsid w:val="000003CB"/>
    <w:rsid w:val="00002023"/>
    <w:rsid w:val="000124D9"/>
    <w:rsid w:val="00017BE7"/>
    <w:rsid w:val="0002072D"/>
    <w:rsid w:val="00037D2C"/>
    <w:rsid w:val="000476D4"/>
    <w:rsid w:val="00054FB7"/>
    <w:rsid w:val="00076A83"/>
    <w:rsid w:val="00076B14"/>
    <w:rsid w:val="0008198F"/>
    <w:rsid w:val="00090463"/>
    <w:rsid w:val="000B3882"/>
    <w:rsid w:val="000B3E6C"/>
    <w:rsid w:val="000B5589"/>
    <w:rsid w:val="000B6996"/>
    <w:rsid w:val="000E20B8"/>
    <w:rsid w:val="000E77EB"/>
    <w:rsid w:val="000F2121"/>
    <w:rsid w:val="00102C81"/>
    <w:rsid w:val="00111D4F"/>
    <w:rsid w:val="0012433E"/>
    <w:rsid w:val="00147166"/>
    <w:rsid w:val="00147D78"/>
    <w:rsid w:val="001546BE"/>
    <w:rsid w:val="001546D9"/>
    <w:rsid w:val="001577E4"/>
    <w:rsid w:val="00161838"/>
    <w:rsid w:val="0016237D"/>
    <w:rsid w:val="00167D52"/>
    <w:rsid w:val="00176D94"/>
    <w:rsid w:val="001846D7"/>
    <w:rsid w:val="00187969"/>
    <w:rsid w:val="00192A5D"/>
    <w:rsid w:val="001A1F5D"/>
    <w:rsid w:val="001A4765"/>
    <w:rsid w:val="001A595F"/>
    <w:rsid w:val="001B10CB"/>
    <w:rsid w:val="001D0539"/>
    <w:rsid w:val="001D61B0"/>
    <w:rsid w:val="001D7D47"/>
    <w:rsid w:val="001E55F9"/>
    <w:rsid w:val="001E7EEF"/>
    <w:rsid w:val="001F05E0"/>
    <w:rsid w:val="001F722B"/>
    <w:rsid w:val="00201027"/>
    <w:rsid w:val="00201A29"/>
    <w:rsid w:val="002034EA"/>
    <w:rsid w:val="002048C1"/>
    <w:rsid w:val="00237EE1"/>
    <w:rsid w:val="0025129E"/>
    <w:rsid w:val="00253C26"/>
    <w:rsid w:val="00256DF3"/>
    <w:rsid w:val="00266481"/>
    <w:rsid w:val="00273F48"/>
    <w:rsid w:val="00275EF5"/>
    <w:rsid w:val="0029053D"/>
    <w:rsid w:val="002947C7"/>
    <w:rsid w:val="0029694F"/>
    <w:rsid w:val="002B1BDA"/>
    <w:rsid w:val="002B776E"/>
    <w:rsid w:val="002E0281"/>
    <w:rsid w:val="002F6F22"/>
    <w:rsid w:val="002F7F52"/>
    <w:rsid w:val="00323DC0"/>
    <w:rsid w:val="00324FCC"/>
    <w:rsid w:val="003431B9"/>
    <w:rsid w:val="00357314"/>
    <w:rsid w:val="00360493"/>
    <w:rsid w:val="00364533"/>
    <w:rsid w:val="00370352"/>
    <w:rsid w:val="00371340"/>
    <w:rsid w:val="00387585"/>
    <w:rsid w:val="00394F55"/>
    <w:rsid w:val="00395B59"/>
    <w:rsid w:val="003A0BB2"/>
    <w:rsid w:val="003A4A05"/>
    <w:rsid w:val="003B7D51"/>
    <w:rsid w:val="003C26D9"/>
    <w:rsid w:val="003D0B2A"/>
    <w:rsid w:val="003D2F99"/>
    <w:rsid w:val="003D741E"/>
    <w:rsid w:val="003E00CE"/>
    <w:rsid w:val="003E02EC"/>
    <w:rsid w:val="003F28CD"/>
    <w:rsid w:val="00400C70"/>
    <w:rsid w:val="00415E08"/>
    <w:rsid w:val="00435747"/>
    <w:rsid w:val="00457B6C"/>
    <w:rsid w:val="004653FF"/>
    <w:rsid w:val="00475FE6"/>
    <w:rsid w:val="00495278"/>
    <w:rsid w:val="004A4FC4"/>
    <w:rsid w:val="004A65F3"/>
    <w:rsid w:val="004A6C47"/>
    <w:rsid w:val="004A7A72"/>
    <w:rsid w:val="004E30CE"/>
    <w:rsid w:val="004E4131"/>
    <w:rsid w:val="00520A19"/>
    <w:rsid w:val="00525038"/>
    <w:rsid w:val="005258CB"/>
    <w:rsid w:val="00526CBE"/>
    <w:rsid w:val="00543B23"/>
    <w:rsid w:val="00556356"/>
    <w:rsid w:val="00561741"/>
    <w:rsid w:val="005B4022"/>
    <w:rsid w:val="005C3AE0"/>
    <w:rsid w:val="005E2C4E"/>
    <w:rsid w:val="005F073A"/>
    <w:rsid w:val="005F0ED4"/>
    <w:rsid w:val="005F23BB"/>
    <w:rsid w:val="00610F29"/>
    <w:rsid w:val="00612F06"/>
    <w:rsid w:val="00651E88"/>
    <w:rsid w:val="00656C30"/>
    <w:rsid w:val="00680A7D"/>
    <w:rsid w:val="0069659A"/>
    <w:rsid w:val="006A0CB9"/>
    <w:rsid w:val="006A6AD6"/>
    <w:rsid w:val="006D4362"/>
    <w:rsid w:val="00720B32"/>
    <w:rsid w:val="00725707"/>
    <w:rsid w:val="00730D2F"/>
    <w:rsid w:val="00730F00"/>
    <w:rsid w:val="00735791"/>
    <w:rsid w:val="00740C84"/>
    <w:rsid w:val="00740DB2"/>
    <w:rsid w:val="00750386"/>
    <w:rsid w:val="00781F8A"/>
    <w:rsid w:val="00787CFA"/>
    <w:rsid w:val="00791CE8"/>
    <w:rsid w:val="00794396"/>
    <w:rsid w:val="007A2B50"/>
    <w:rsid w:val="007A58C0"/>
    <w:rsid w:val="007C4CD3"/>
    <w:rsid w:val="007D2197"/>
    <w:rsid w:val="007E280E"/>
    <w:rsid w:val="007E6E2D"/>
    <w:rsid w:val="00802A81"/>
    <w:rsid w:val="00812363"/>
    <w:rsid w:val="00850A26"/>
    <w:rsid w:val="00851D19"/>
    <w:rsid w:val="00873E72"/>
    <w:rsid w:val="00877F74"/>
    <w:rsid w:val="008A4318"/>
    <w:rsid w:val="008B0ED1"/>
    <w:rsid w:val="008B693C"/>
    <w:rsid w:val="008D2C1C"/>
    <w:rsid w:val="008E3EDE"/>
    <w:rsid w:val="008F34AB"/>
    <w:rsid w:val="008F464B"/>
    <w:rsid w:val="009133D7"/>
    <w:rsid w:val="009261D4"/>
    <w:rsid w:val="009479CD"/>
    <w:rsid w:val="0095122C"/>
    <w:rsid w:val="009561F2"/>
    <w:rsid w:val="00957F72"/>
    <w:rsid w:val="00960AD4"/>
    <w:rsid w:val="00960C9A"/>
    <w:rsid w:val="009779D0"/>
    <w:rsid w:val="00985A7B"/>
    <w:rsid w:val="009C1AB1"/>
    <w:rsid w:val="00A01C20"/>
    <w:rsid w:val="00A041C6"/>
    <w:rsid w:val="00A14A7A"/>
    <w:rsid w:val="00A171D5"/>
    <w:rsid w:val="00A2532E"/>
    <w:rsid w:val="00A339E4"/>
    <w:rsid w:val="00A55871"/>
    <w:rsid w:val="00A5589A"/>
    <w:rsid w:val="00A76302"/>
    <w:rsid w:val="00A769D0"/>
    <w:rsid w:val="00A80255"/>
    <w:rsid w:val="00AA0A89"/>
    <w:rsid w:val="00AA2DD9"/>
    <w:rsid w:val="00AA2ED8"/>
    <w:rsid w:val="00AA4429"/>
    <w:rsid w:val="00AA6A57"/>
    <w:rsid w:val="00AD19AE"/>
    <w:rsid w:val="00AD3EBE"/>
    <w:rsid w:val="00AE197F"/>
    <w:rsid w:val="00AE4A53"/>
    <w:rsid w:val="00AF515C"/>
    <w:rsid w:val="00AF5A17"/>
    <w:rsid w:val="00B10E41"/>
    <w:rsid w:val="00B13430"/>
    <w:rsid w:val="00B17382"/>
    <w:rsid w:val="00B35A22"/>
    <w:rsid w:val="00B61DDF"/>
    <w:rsid w:val="00B64C2C"/>
    <w:rsid w:val="00B70226"/>
    <w:rsid w:val="00B8705C"/>
    <w:rsid w:val="00B90AD3"/>
    <w:rsid w:val="00BA4B3F"/>
    <w:rsid w:val="00BB1F75"/>
    <w:rsid w:val="00BC2403"/>
    <w:rsid w:val="00BC7750"/>
    <w:rsid w:val="00BD1305"/>
    <w:rsid w:val="00BD77FA"/>
    <w:rsid w:val="00BF1AEE"/>
    <w:rsid w:val="00C01D7E"/>
    <w:rsid w:val="00C26129"/>
    <w:rsid w:val="00C40E17"/>
    <w:rsid w:val="00C4401A"/>
    <w:rsid w:val="00C5106D"/>
    <w:rsid w:val="00C55A2F"/>
    <w:rsid w:val="00C6334F"/>
    <w:rsid w:val="00C712D9"/>
    <w:rsid w:val="00C772B0"/>
    <w:rsid w:val="00C80CC0"/>
    <w:rsid w:val="00C827C0"/>
    <w:rsid w:val="00CA0085"/>
    <w:rsid w:val="00CA48D6"/>
    <w:rsid w:val="00CA4D65"/>
    <w:rsid w:val="00CA5A78"/>
    <w:rsid w:val="00CB4A59"/>
    <w:rsid w:val="00CC4BCA"/>
    <w:rsid w:val="00CF3E8E"/>
    <w:rsid w:val="00CF7982"/>
    <w:rsid w:val="00D12C7D"/>
    <w:rsid w:val="00D26893"/>
    <w:rsid w:val="00D34FD6"/>
    <w:rsid w:val="00D36FA0"/>
    <w:rsid w:val="00D42EBF"/>
    <w:rsid w:val="00D51E5B"/>
    <w:rsid w:val="00D62CE6"/>
    <w:rsid w:val="00D66EE8"/>
    <w:rsid w:val="00D97783"/>
    <w:rsid w:val="00DA5F9B"/>
    <w:rsid w:val="00DA6B72"/>
    <w:rsid w:val="00DB12E6"/>
    <w:rsid w:val="00DB3215"/>
    <w:rsid w:val="00DD1D07"/>
    <w:rsid w:val="00DE3A20"/>
    <w:rsid w:val="00DF258A"/>
    <w:rsid w:val="00E27120"/>
    <w:rsid w:val="00E424F8"/>
    <w:rsid w:val="00E42EFB"/>
    <w:rsid w:val="00E444D7"/>
    <w:rsid w:val="00E56722"/>
    <w:rsid w:val="00E774AD"/>
    <w:rsid w:val="00E874E5"/>
    <w:rsid w:val="00E95D08"/>
    <w:rsid w:val="00E96560"/>
    <w:rsid w:val="00E977A3"/>
    <w:rsid w:val="00EC2218"/>
    <w:rsid w:val="00EC6392"/>
    <w:rsid w:val="00ED78CE"/>
    <w:rsid w:val="00EE26B6"/>
    <w:rsid w:val="00EE6541"/>
    <w:rsid w:val="00EE727E"/>
    <w:rsid w:val="00F02413"/>
    <w:rsid w:val="00F15411"/>
    <w:rsid w:val="00F2243F"/>
    <w:rsid w:val="00F241A1"/>
    <w:rsid w:val="00F26380"/>
    <w:rsid w:val="00F309B1"/>
    <w:rsid w:val="00F405B6"/>
    <w:rsid w:val="00F4113B"/>
    <w:rsid w:val="00F6094E"/>
    <w:rsid w:val="00F66EAA"/>
    <w:rsid w:val="00F70F0B"/>
    <w:rsid w:val="00F74B4C"/>
    <w:rsid w:val="00F81D74"/>
    <w:rsid w:val="00F843E7"/>
    <w:rsid w:val="00F86B47"/>
    <w:rsid w:val="00F879ED"/>
    <w:rsid w:val="00FC1726"/>
    <w:rsid w:val="00FC1A9F"/>
    <w:rsid w:val="00FC256C"/>
    <w:rsid w:val="00FD6F82"/>
    <w:rsid w:val="00FE7F43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D628"/>
  <w15:chartTrackingRefBased/>
  <w15:docId w15:val="{A0058933-E0DB-42CB-B343-A4747F7E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7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C7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F6F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6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9209C-EC21-493F-AE3E-FB555617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1135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Świątek</dc:creator>
  <cp:keywords/>
  <dc:description/>
  <cp:lastModifiedBy>Marlena Świątek</cp:lastModifiedBy>
  <cp:revision>401</cp:revision>
  <cp:lastPrinted>2020-09-28T08:39:00Z</cp:lastPrinted>
  <dcterms:created xsi:type="dcterms:W3CDTF">2019-10-23T06:24:00Z</dcterms:created>
  <dcterms:modified xsi:type="dcterms:W3CDTF">2021-06-01T08:25:00Z</dcterms:modified>
</cp:coreProperties>
</file>